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0E" w:rsidRPr="00B252AF" w:rsidRDefault="001B690E" w:rsidP="001B690E">
      <w:pPr>
        <w:spacing w:before="100" w:beforeAutospacing="1" w:after="100" w:afterAutospacing="1"/>
        <w:ind w:left="851" w:right="850"/>
        <w:jc w:val="center"/>
        <w:rPr>
          <w:rFonts w:ascii="Verdana" w:hAnsi="Verdana"/>
          <w:b/>
          <w:sz w:val="20"/>
          <w:szCs w:val="20"/>
        </w:rPr>
      </w:pPr>
      <w:r w:rsidRPr="00B252AF">
        <w:rPr>
          <w:rFonts w:ascii="Verdana" w:hAnsi="Verdana"/>
          <w:b/>
          <w:sz w:val="20"/>
          <w:szCs w:val="20"/>
        </w:rPr>
        <w:t xml:space="preserve">A FELSŐ-TISZA-VIDÉKI VÍZÜGYI IGAZGATÓSÁG ADATKEZELÉSI TÁJÉKOZTATÓJA </w:t>
      </w:r>
    </w:p>
    <w:p w:rsidR="00643877" w:rsidRPr="00B252AF" w:rsidRDefault="00B8253E" w:rsidP="001B690E">
      <w:pPr>
        <w:spacing w:before="100" w:beforeAutospacing="1" w:after="100" w:afterAutospacing="1"/>
        <w:ind w:left="851" w:right="85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VÍZ VILÁGNAPI </w:t>
      </w:r>
      <w:r w:rsidR="00240901">
        <w:rPr>
          <w:rFonts w:ascii="Verdana" w:hAnsi="Verdana"/>
          <w:b/>
          <w:sz w:val="20"/>
          <w:szCs w:val="20"/>
        </w:rPr>
        <w:t xml:space="preserve">ALKOTÓI </w:t>
      </w:r>
      <w:proofErr w:type="gramStart"/>
      <w:r w:rsidR="00240901">
        <w:rPr>
          <w:rFonts w:ascii="Verdana" w:hAnsi="Verdana"/>
          <w:b/>
          <w:sz w:val="20"/>
          <w:szCs w:val="20"/>
        </w:rPr>
        <w:t>ÉS</w:t>
      </w:r>
      <w:proofErr w:type="gramEnd"/>
      <w:r w:rsidR="00240901">
        <w:rPr>
          <w:rFonts w:ascii="Verdana" w:hAnsi="Verdana"/>
          <w:b/>
          <w:sz w:val="20"/>
          <w:szCs w:val="20"/>
        </w:rPr>
        <w:t xml:space="preserve"> SZAKMAI</w:t>
      </w:r>
      <w:r>
        <w:rPr>
          <w:rFonts w:ascii="Verdana" w:hAnsi="Verdana"/>
          <w:b/>
          <w:sz w:val="20"/>
          <w:szCs w:val="20"/>
        </w:rPr>
        <w:t xml:space="preserve"> PÁLYÁZATTAL</w:t>
      </w:r>
      <w:r w:rsidR="001B690E" w:rsidRPr="00B252AF">
        <w:rPr>
          <w:rFonts w:ascii="Verdana" w:hAnsi="Verdana"/>
          <w:b/>
          <w:sz w:val="20"/>
          <w:szCs w:val="20"/>
        </w:rPr>
        <w:t xml:space="preserve"> KAPCSOLATOS SZEMÉLYES ADATOK KEZELÉSÉ</w:t>
      </w:r>
      <w:r w:rsidR="00AF4F24" w:rsidRPr="00B252AF">
        <w:rPr>
          <w:rFonts w:ascii="Verdana" w:hAnsi="Verdana"/>
          <w:b/>
          <w:sz w:val="20"/>
          <w:szCs w:val="20"/>
        </w:rPr>
        <w:t xml:space="preserve">RE </w:t>
      </w:r>
    </w:p>
    <w:p w:rsidR="001B690E" w:rsidRPr="00B252AF" w:rsidRDefault="001B690E" w:rsidP="001175C5">
      <w:pPr>
        <w:spacing w:before="240" w:after="240"/>
        <w:ind w:left="851" w:right="850"/>
        <w:jc w:val="center"/>
        <w:rPr>
          <w:rFonts w:ascii="Verdana" w:hAnsi="Verdana"/>
          <w:sz w:val="20"/>
          <w:szCs w:val="20"/>
        </w:rPr>
      </w:pPr>
    </w:p>
    <w:p w:rsidR="00643877" w:rsidRPr="00B252AF" w:rsidRDefault="00643877" w:rsidP="001175C5">
      <w:pPr>
        <w:numPr>
          <w:ilvl w:val="0"/>
          <w:numId w:val="5"/>
        </w:numPr>
        <w:spacing w:before="240" w:after="240"/>
        <w:rPr>
          <w:rFonts w:ascii="Verdana" w:eastAsia="Calibri" w:hAnsi="Verdana"/>
          <w:b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Adatkezelő: 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Név: 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  <w:t>Felső-Tisza-vidéki Vízügyi Igazgatóság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Képviseli: </w:t>
      </w:r>
      <w:r w:rsidR="00B8253E">
        <w:rPr>
          <w:rFonts w:ascii="Verdana" w:eastAsia="Calibri" w:hAnsi="Verdana"/>
          <w:sz w:val="20"/>
          <w:szCs w:val="20"/>
          <w:lang w:eastAsia="en-US"/>
        </w:rPr>
        <w:t>Kató Sándor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igazgató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Székhely: 4400 Nyíregyháza, Széchenyi utca 19.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Honlap: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</w:r>
      <w:hyperlink r:id="rId7" w:history="1">
        <w:r w:rsidRPr="00B252AF">
          <w:rPr>
            <w:rFonts w:ascii="Verdana" w:eastAsia="Calibri" w:hAnsi="Verdana"/>
            <w:sz w:val="20"/>
            <w:szCs w:val="20"/>
            <w:u w:val="single"/>
            <w:lang w:eastAsia="en-US"/>
          </w:rPr>
          <w:t>www.fetivzig.hu</w:t>
        </w:r>
      </w:hyperlink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Telefon: 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  <w:t>06-42-502-200</w:t>
      </w:r>
    </w:p>
    <w:p w:rsidR="00643877" w:rsidRPr="00B252AF" w:rsidRDefault="00643877" w:rsidP="001175C5">
      <w:pPr>
        <w:numPr>
          <w:ilvl w:val="0"/>
          <w:numId w:val="5"/>
        </w:numPr>
        <w:spacing w:before="240" w:after="240"/>
        <w:ind w:left="1077"/>
        <w:rPr>
          <w:rFonts w:ascii="Verdana" w:eastAsia="Calibri" w:hAnsi="Verdana"/>
          <w:b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Adatvédelmi tisztviselő neve, elérhetősége: 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Név: 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  <w:t>Sárosi Adrienn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E-mail: 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</w:r>
      <w:hyperlink r:id="rId8" w:history="1">
        <w:r w:rsidRPr="00B252AF">
          <w:rPr>
            <w:rFonts w:ascii="Verdana" w:eastAsia="Calibri" w:hAnsi="Verdana"/>
            <w:sz w:val="20"/>
            <w:szCs w:val="20"/>
            <w:u w:val="single"/>
            <w:lang w:eastAsia="en-US"/>
          </w:rPr>
          <w:t>sarosi.adrienn@fetivizig.hu</w:t>
        </w:r>
      </w:hyperlink>
    </w:p>
    <w:p w:rsidR="00643877" w:rsidRPr="00B252AF" w:rsidRDefault="000B32A0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Telefon: </w:t>
      </w:r>
      <w:r>
        <w:rPr>
          <w:rFonts w:ascii="Verdana" w:eastAsia="Calibri" w:hAnsi="Verdana"/>
          <w:sz w:val="20"/>
          <w:szCs w:val="20"/>
          <w:lang w:eastAsia="en-US"/>
        </w:rPr>
        <w:tab/>
        <w:t>06-42-502-200/17021</w:t>
      </w:r>
    </w:p>
    <w:p w:rsidR="00643877" w:rsidRPr="00B252AF" w:rsidRDefault="00643877" w:rsidP="00643877">
      <w:pPr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Mobil:</w:t>
      </w:r>
      <w:r w:rsidRPr="00B252AF">
        <w:rPr>
          <w:rFonts w:ascii="Verdana" w:eastAsia="Calibri" w:hAnsi="Verdana"/>
          <w:sz w:val="20"/>
          <w:szCs w:val="20"/>
          <w:lang w:eastAsia="en-US"/>
        </w:rPr>
        <w:tab/>
        <w:t>06-70-399-6843</w:t>
      </w:r>
    </w:p>
    <w:p w:rsidR="00643877" w:rsidRPr="00B252AF" w:rsidRDefault="00643877" w:rsidP="001175C5">
      <w:pPr>
        <w:numPr>
          <w:ilvl w:val="0"/>
          <w:numId w:val="5"/>
        </w:numPr>
        <w:spacing w:before="240" w:after="240"/>
        <w:ind w:left="1077"/>
        <w:rPr>
          <w:rFonts w:ascii="Verdana" w:eastAsia="Calibri" w:hAnsi="Verdana"/>
          <w:b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Adatfeldolgozó: </w:t>
      </w:r>
    </w:p>
    <w:p w:rsidR="004C38DA" w:rsidRPr="00B252AF" w:rsidRDefault="001B690E" w:rsidP="004C38DA">
      <w:pPr>
        <w:spacing w:line="276" w:lineRule="auto"/>
        <w:ind w:left="1080"/>
        <w:rPr>
          <w:rFonts w:ascii="Verdana" w:hAnsi="Verdana" w:cstheme="minorHAnsi"/>
          <w:sz w:val="20"/>
          <w:szCs w:val="20"/>
        </w:rPr>
      </w:pPr>
      <w:r w:rsidRPr="00B252AF">
        <w:rPr>
          <w:rFonts w:ascii="Verdana" w:hAnsi="Verdana" w:cstheme="minorHAnsi"/>
          <w:sz w:val="20"/>
          <w:szCs w:val="20"/>
        </w:rPr>
        <w:t>Az igazgatóság nem vesz igénybe külső adatfeldolgozót.</w:t>
      </w:r>
    </w:p>
    <w:p w:rsidR="00EE14F6" w:rsidRPr="00B252AF" w:rsidRDefault="00643877" w:rsidP="001175C5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Az adatkezelés célja: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8D26BE" w:rsidRDefault="00B8253E" w:rsidP="00B8253E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Víz Világnapi </w:t>
      </w:r>
      <w:r w:rsidR="008D16A5">
        <w:rPr>
          <w:rFonts w:ascii="Verdana" w:eastAsia="Calibri" w:hAnsi="Verdana"/>
          <w:sz w:val="20"/>
          <w:szCs w:val="20"/>
          <w:lang w:eastAsia="en-US"/>
        </w:rPr>
        <w:t xml:space="preserve">alkotói és szakmai </w:t>
      </w:r>
      <w:r>
        <w:rPr>
          <w:rFonts w:ascii="Verdana" w:eastAsia="Calibri" w:hAnsi="Verdana"/>
          <w:sz w:val="20"/>
          <w:szCs w:val="20"/>
          <w:lang w:eastAsia="en-US"/>
        </w:rPr>
        <w:t xml:space="preserve">pályázathoz kapcsolódóan a pályázók beazonosítása. </w:t>
      </w:r>
    </w:p>
    <w:p w:rsidR="00B8253E" w:rsidRDefault="00780BCA" w:rsidP="00B8253E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Az igazgatóság</w:t>
      </w:r>
      <w:r w:rsidR="00B8253E" w:rsidRPr="00B8253E">
        <w:rPr>
          <w:rFonts w:ascii="Verdana" w:eastAsia="Calibri" w:hAnsi="Verdana"/>
          <w:sz w:val="20"/>
          <w:szCs w:val="20"/>
          <w:lang w:eastAsia="en-US"/>
        </w:rPr>
        <w:t xml:space="preserve">, mint a pályázat kiírója a nyereményeket nyilvánosan adja át, továbbá </w:t>
      </w:r>
      <w:proofErr w:type="gramStart"/>
      <w:r w:rsidR="00B8253E" w:rsidRPr="00B8253E">
        <w:rPr>
          <w:rFonts w:ascii="Verdana" w:eastAsia="Calibri" w:hAnsi="Verdana"/>
          <w:sz w:val="20"/>
          <w:szCs w:val="20"/>
          <w:lang w:eastAsia="en-US"/>
        </w:rPr>
        <w:t>publikál</w:t>
      </w:r>
      <w:r w:rsidR="00B8253E">
        <w:rPr>
          <w:rFonts w:ascii="Verdana" w:eastAsia="Calibri" w:hAnsi="Verdana"/>
          <w:sz w:val="20"/>
          <w:szCs w:val="20"/>
          <w:lang w:eastAsia="en-US"/>
        </w:rPr>
        <w:t>ja</w:t>
      </w:r>
      <w:proofErr w:type="gramEnd"/>
      <w:r w:rsidR="00B8253E" w:rsidRPr="00B8253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(Felső-Tisza Híradó, belső intranetes felület, hivatalos weblap, közösségi felület) </w:t>
      </w:r>
      <w:r w:rsidR="00B8253E" w:rsidRPr="00B8253E">
        <w:rPr>
          <w:rFonts w:ascii="Verdana" w:eastAsia="Calibri" w:hAnsi="Verdana"/>
          <w:sz w:val="20"/>
          <w:szCs w:val="20"/>
          <w:lang w:eastAsia="en-US"/>
        </w:rPr>
        <w:t>a nyertes pályázók nevét és fotóját a tömegtájékoztatási médiákban</w:t>
      </w:r>
      <w:r>
        <w:rPr>
          <w:rFonts w:ascii="Verdana" w:eastAsia="Calibri" w:hAnsi="Verdana"/>
          <w:sz w:val="20"/>
          <w:szCs w:val="20"/>
          <w:lang w:eastAsia="en-US"/>
        </w:rPr>
        <w:t>, illetve</w:t>
      </w:r>
      <w:r w:rsidR="00B8253E" w:rsidRPr="00B8253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ED3307">
        <w:rPr>
          <w:rFonts w:ascii="Verdana" w:eastAsia="Calibri" w:hAnsi="Verdana"/>
          <w:sz w:val="20"/>
          <w:szCs w:val="20"/>
          <w:lang w:eastAsia="en-US"/>
        </w:rPr>
        <w:t>kép- és mozgókép</w:t>
      </w:r>
      <w:r w:rsidR="00B8253E" w:rsidRPr="00B8253E">
        <w:rPr>
          <w:rFonts w:ascii="Verdana" w:eastAsia="Calibri" w:hAnsi="Verdana"/>
          <w:sz w:val="20"/>
          <w:szCs w:val="20"/>
          <w:lang w:eastAsia="en-US"/>
        </w:rPr>
        <w:t xml:space="preserve"> anyagokban. </w:t>
      </w:r>
    </w:p>
    <w:p w:rsidR="00EE14F6" w:rsidRPr="00B252AF" w:rsidRDefault="00643877" w:rsidP="001175C5">
      <w:pPr>
        <w:pStyle w:val="Listaszerbekezds"/>
        <w:numPr>
          <w:ilvl w:val="0"/>
          <w:numId w:val="5"/>
        </w:numPr>
        <w:spacing w:before="240" w:after="240"/>
        <w:ind w:left="107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Az adatkezelés jogalapja: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8B4DA8" w:rsidRDefault="008B4DA8" w:rsidP="008B4DA8">
      <w:pPr>
        <w:spacing w:before="240" w:after="240"/>
        <w:ind w:left="1056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Az adatkezelés jogalapja az érintett </w:t>
      </w:r>
      <w:r w:rsidR="00ED3307">
        <w:rPr>
          <w:rFonts w:ascii="Verdana" w:eastAsia="Calibri" w:hAnsi="Verdana"/>
          <w:sz w:val="20"/>
          <w:szCs w:val="20"/>
          <w:lang w:eastAsia="en-US"/>
        </w:rPr>
        <w:t xml:space="preserve">önkéntes </w:t>
      </w:r>
      <w:r>
        <w:rPr>
          <w:rFonts w:ascii="Verdana" w:eastAsia="Calibri" w:hAnsi="Verdana"/>
          <w:sz w:val="20"/>
          <w:szCs w:val="20"/>
          <w:lang w:eastAsia="en-US"/>
        </w:rPr>
        <w:t xml:space="preserve">hozzájárulása. </w:t>
      </w:r>
    </w:p>
    <w:p w:rsidR="008B4DA8" w:rsidRPr="008B4DA8" w:rsidRDefault="008B4DA8" w:rsidP="008B4DA8">
      <w:pPr>
        <w:spacing w:before="240" w:after="240"/>
        <w:ind w:left="1056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Az igazgatóság által végzett adatkezelés során teljesül </w:t>
      </w:r>
      <w:r>
        <w:rPr>
          <w:rFonts w:ascii="Verdana" w:eastAsia="Calibri" w:hAnsi="Verdana"/>
          <w:sz w:val="20"/>
          <w:szCs w:val="20"/>
          <w:lang w:eastAsia="en-US"/>
        </w:rPr>
        <w:t xml:space="preserve">a </w:t>
      </w:r>
      <w:r w:rsidR="00780BCA" w:rsidRPr="008B4DA8">
        <w:rPr>
          <w:rFonts w:ascii="Verdana" w:eastAsia="Calibri" w:hAnsi="Verdana"/>
          <w:i/>
          <w:sz w:val="20"/>
          <w:szCs w:val="20"/>
          <w:lang w:eastAsia="en-US"/>
        </w:rPr>
        <w:t xml:space="preserve">GDPR rendelet 6. cikk (1) a) az érintett hozzájárulását adta személyes adatainak egy vagy több </w:t>
      </w:r>
      <w:proofErr w:type="gramStart"/>
      <w:r w:rsidR="00780BCA" w:rsidRPr="008B4DA8">
        <w:rPr>
          <w:rFonts w:ascii="Verdana" w:eastAsia="Calibri" w:hAnsi="Verdana"/>
          <w:i/>
          <w:sz w:val="20"/>
          <w:szCs w:val="20"/>
          <w:lang w:eastAsia="en-US"/>
        </w:rPr>
        <w:t>kon</w:t>
      </w:r>
      <w:r w:rsidRPr="008B4DA8">
        <w:rPr>
          <w:rFonts w:ascii="Verdana" w:eastAsia="Calibri" w:hAnsi="Verdana"/>
          <w:i/>
          <w:sz w:val="20"/>
          <w:szCs w:val="20"/>
          <w:lang w:eastAsia="en-US"/>
        </w:rPr>
        <w:t>krét</w:t>
      </w:r>
      <w:proofErr w:type="gramEnd"/>
      <w:r w:rsidRPr="008B4DA8">
        <w:rPr>
          <w:rFonts w:ascii="Verdana" w:eastAsia="Calibri" w:hAnsi="Verdana"/>
          <w:i/>
          <w:sz w:val="20"/>
          <w:szCs w:val="20"/>
          <w:lang w:eastAsia="en-US"/>
        </w:rPr>
        <w:t xml:space="preserve"> célból történő kezeléséhez</w:t>
      </w:r>
      <w:r>
        <w:rPr>
          <w:rFonts w:ascii="Verdana" w:eastAsia="Calibri" w:hAnsi="Verdana"/>
          <w:i/>
          <w:sz w:val="20"/>
          <w:szCs w:val="20"/>
          <w:lang w:eastAsia="en-US"/>
        </w:rPr>
        <w:t>.</w:t>
      </w:r>
    </w:p>
    <w:p w:rsidR="00EE14F6" w:rsidRPr="00B252AF" w:rsidRDefault="00643877" w:rsidP="001175C5">
      <w:pPr>
        <w:pStyle w:val="Listaszerbekezds"/>
        <w:numPr>
          <w:ilvl w:val="0"/>
          <w:numId w:val="5"/>
        </w:numPr>
        <w:spacing w:before="240" w:after="240"/>
        <w:ind w:left="107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Az érintettek </w:t>
      </w:r>
      <w:proofErr w:type="gramStart"/>
      <w:r w:rsidRPr="00B252AF">
        <w:rPr>
          <w:rFonts w:ascii="Verdana" w:eastAsia="Calibri" w:hAnsi="Verdana"/>
          <w:b/>
          <w:sz w:val="20"/>
          <w:szCs w:val="20"/>
          <w:lang w:eastAsia="en-US"/>
        </w:rPr>
        <w:t>kategóriái</w:t>
      </w:r>
      <w:proofErr w:type="gramEnd"/>
      <w:r w:rsidRPr="00B252AF">
        <w:rPr>
          <w:rFonts w:ascii="Verdana" w:eastAsia="Calibri" w:hAnsi="Verdana"/>
          <w:b/>
          <w:sz w:val="20"/>
          <w:szCs w:val="20"/>
          <w:lang w:eastAsia="en-US"/>
        </w:rPr>
        <w:t>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643877" w:rsidRPr="00B252AF" w:rsidRDefault="00B8253E" w:rsidP="00EE14F6">
      <w:pPr>
        <w:pStyle w:val="Listaszerbekezds"/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Az igazgatóság által kiírt pályázaton pályamunkával induló pályázó, valamint a pályázó egyéb közreműködői. </w:t>
      </w:r>
    </w:p>
    <w:p w:rsidR="00EE14F6" w:rsidRPr="00B252AF" w:rsidRDefault="00643877" w:rsidP="001175C5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 kezelt személyes adatok köre: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D86F95" w:rsidRPr="008B4DA8" w:rsidRDefault="00240901" w:rsidP="008B4DA8">
      <w:pPr>
        <w:spacing w:before="240" w:after="240"/>
        <w:ind w:left="1065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A pályázó: neve, életkora (év)</w:t>
      </w:r>
      <w:r w:rsidR="008B4DA8">
        <w:rPr>
          <w:rFonts w:ascii="Verdana" w:eastAsia="Calibri" w:hAnsi="Verdana"/>
          <w:sz w:val="20"/>
          <w:szCs w:val="20"/>
          <w:lang w:eastAsia="en-US"/>
        </w:rPr>
        <w:t>, iskolai osztálya, postcíme, telefonszáma, e-mail címe, pályamunka címe, valamint a</w:t>
      </w:r>
      <w:r w:rsidR="00D86F95" w:rsidRPr="008B4DA8">
        <w:rPr>
          <w:rFonts w:ascii="Verdana" w:eastAsia="Calibri" w:hAnsi="Verdana"/>
          <w:sz w:val="20"/>
          <w:szCs w:val="20"/>
          <w:lang w:eastAsia="en-US"/>
        </w:rPr>
        <w:t xml:space="preserve"> pályázóról és közreműködőjéről</w:t>
      </w:r>
      <w:r w:rsidR="001B690E" w:rsidRPr="008B4DA8">
        <w:rPr>
          <w:rFonts w:ascii="Verdana" w:eastAsia="Calibri" w:hAnsi="Verdana"/>
          <w:sz w:val="20"/>
          <w:szCs w:val="20"/>
          <w:lang w:eastAsia="en-US"/>
        </w:rPr>
        <w:t xml:space="preserve"> készített kép</w:t>
      </w:r>
      <w:r w:rsidR="00D86F95" w:rsidRPr="008B4DA8">
        <w:rPr>
          <w:rFonts w:ascii="Verdana" w:eastAsia="Calibri" w:hAnsi="Verdana"/>
          <w:sz w:val="20"/>
          <w:szCs w:val="20"/>
          <w:lang w:eastAsia="en-US"/>
        </w:rPr>
        <w:t>,</w:t>
      </w:r>
      <w:r w:rsidR="001B690E" w:rsidRPr="008B4DA8">
        <w:rPr>
          <w:rFonts w:ascii="Verdana" w:eastAsia="Calibri" w:hAnsi="Verdana"/>
          <w:sz w:val="20"/>
          <w:szCs w:val="20"/>
          <w:lang w:eastAsia="en-US"/>
        </w:rPr>
        <w:t xml:space="preserve"> vagy képi mozgófelvétel</w:t>
      </w:r>
      <w:r w:rsidR="00D86F95" w:rsidRPr="008B4DA8">
        <w:rPr>
          <w:rFonts w:ascii="Verdana" w:eastAsia="Calibri" w:hAnsi="Verdana"/>
          <w:sz w:val="20"/>
          <w:szCs w:val="20"/>
          <w:lang w:eastAsia="en-US"/>
        </w:rPr>
        <w:t>.</w:t>
      </w:r>
    </w:p>
    <w:p w:rsidR="00ED3307" w:rsidRPr="002D3C63" w:rsidRDefault="001B690E" w:rsidP="002D3C63">
      <w:pPr>
        <w:pStyle w:val="Listaszerbekezds"/>
        <w:spacing w:before="240" w:after="240"/>
        <w:ind w:left="180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F9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EE14F6" w:rsidRPr="00D86F95" w:rsidRDefault="00643877" w:rsidP="00D86F95">
      <w:pPr>
        <w:pStyle w:val="Listaszerbekezds"/>
        <w:numPr>
          <w:ilvl w:val="0"/>
          <w:numId w:val="5"/>
        </w:numPr>
        <w:ind w:left="1077"/>
        <w:contextualSpacing w:val="0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shd w:val="clear" w:color="auto" w:fill="FFFFFF"/>
          <w:lang w:eastAsia="en-US"/>
        </w:rPr>
        <w:lastRenderedPageBreak/>
        <w:t>A személyes adatok forrása:</w:t>
      </w:r>
      <w:r w:rsidRPr="00B252AF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 </w:t>
      </w:r>
    </w:p>
    <w:p w:rsidR="00D86F95" w:rsidRDefault="00D86F95" w:rsidP="00D86F95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Az</w:t>
      </w:r>
      <w:r w:rsidR="008B4DA8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 igazgatóság rendelkezésére az</w:t>
      </w: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 érintett, illetve a szülő, vagy gondviselő</w:t>
      </w:r>
      <w:r w:rsidR="008B4DA8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 bocsátja az adatokat. </w:t>
      </w:r>
    </w:p>
    <w:p w:rsidR="008B4DA8" w:rsidRDefault="00D86F95" w:rsidP="00D86F95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Az érintettek a </w:t>
      </w:r>
      <w:r w:rsidR="008B4DA8">
        <w:rPr>
          <w:rFonts w:ascii="Verdana" w:eastAsia="Calibri" w:hAnsi="Verdana"/>
          <w:sz w:val="20"/>
          <w:szCs w:val="20"/>
          <w:lang w:eastAsia="en-US"/>
        </w:rPr>
        <w:t>pályázat</w:t>
      </w:r>
      <w:r>
        <w:rPr>
          <w:rFonts w:ascii="Verdana" w:eastAsia="Calibri" w:hAnsi="Verdana"/>
          <w:sz w:val="20"/>
          <w:szCs w:val="20"/>
          <w:lang w:eastAsia="en-US"/>
        </w:rPr>
        <w:t>on</w:t>
      </w:r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való részvételükkel hozzájárulnak </w:t>
      </w:r>
      <w:r>
        <w:rPr>
          <w:rFonts w:ascii="Verdana" w:eastAsia="Calibri" w:hAnsi="Verdana"/>
          <w:sz w:val="20"/>
          <w:szCs w:val="20"/>
          <w:lang w:eastAsia="en-US"/>
        </w:rPr>
        <w:t>a VII. pontban rögzített adatok</w:t>
      </w:r>
      <w:r w:rsidR="00ED3307">
        <w:rPr>
          <w:rFonts w:ascii="Verdana" w:eastAsia="Calibri" w:hAnsi="Verdana"/>
          <w:sz w:val="20"/>
          <w:szCs w:val="20"/>
          <w:lang w:eastAsia="en-US"/>
        </w:rPr>
        <w:t>, illetve pályázati adatlap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B8253E">
        <w:rPr>
          <w:rFonts w:ascii="Verdana" w:eastAsia="Calibri" w:hAnsi="Verdana"/>
          <w:sz w:val="20"/>
          <w:szCs w:val="20"/>
          <w:lang w:eastAsia="en-US"/>
        </w:rPr>
        <w:t>nyilvánosságra hozatalához</w:t>
      </w:r>
      <w:r w:rsidR="008B4DA8">
        <w:rPr>
          <w:rFonts w:ascii="Verdana" w:eastAsia="Calibri" w:hAnsi="Verdana"/>
          <w:sz w:val="20"/>
          <w:szCs w:val="20"/>
          <w:lang w:eastAsia="en-US"/>
        </w:rPr>
        <w:t>, valamint ahhoz, hogy azokat az igazgatóság</w:t>
      </w:r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időbeli, térbeli, mód és </w:t>
      </w:r>
      <w:proofErr w:type="spellStart"/>
      <w:r w:rsidRPr="00B8253E">
        <w:rPr>
          <w:rFonts w:ascii="Verdana" w:eastAsia="Calibri" w:hAnsi="Verdana"/>
          <w:sz w:val="20"/>
          <w:szCs w:val="20"/>
          <w:lang w:eastAsia="en-US"/>
        </w:rPr>
        <w:t>mértékbeli</w:t>
      </w:r>
      <w:proofErr w:type="spellEnd"/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korlátozás nélkül díjmentesen felhasználja a személyiségi jogok betartása mellett. </w:t>
      </w:r>
    </w:p>
    <w:p w:rsidR="00D86F95" w:rsidRPr="00B252AF" w:rsidRDefault="00D86F95" w:rsidP="00D86F95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8253E">
        <w:rPr>
          <w:rFonts w:ascii="Verdana" w:eastAsia="Calibri" w:hAnsi="Verdana"/>
          <w:sz w:val="20"/>
          <w:szCs w:val="20"/>
          <w:lang w:eastAsia="en-US"/>
        </w:rPr>
        <w:t>A pályázó a pályázaton való részvétellel kijelenti, hogy amennyiben a pályázó egyéb közreműködői</w:t>
      </w:r>
      <w:r w:rsidR="008B4DA8">
        <w:rPr>
          <w:rFonts w:ascii="Verdana" w:eastAsia="Calibri" w:hAnsi="Verdana"/>
          <w:sz w:val="20"/>
          <w:szCs w:val="20"/>
          <w:lang w:eastAsia="en-US"/>
        </w:rPr>
        <w:t>nek személyes adatai</w:t>
      </w:r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is szerepelnek</w:t>
      </w:r>
      <w:r w:rsidR="008B4DA8">
        <w:rPr>
          <w:rFonts w:ascii="Verdana" w:eastAsia="Calibri" w:hAnsi="Verdana"/>
          <w:sz w:val="20"/>
          <w:szCs w:val="20"/>
          <w:lang w:eastAsia="en-US"/>
        </w:rPr>
        <w:t xml:space="preserve"> a </w:t>
      </w:r>
      <w:proofErr w:type="gramStart"/>
      <w:r w:rsidR="008B4DA8">
        <w:rPr>
          <w:rFonts w:ascii="Verdana" w:eastAsia="Calibri" w:hAnsi="Verdana"/>
          <w:sz w:val="20"/>
          <w:szCs w:val="20"/>
          <w:lang w:eastAsia="en-US"/>
        </w:rPr>
        <w:t>dokumentumokon</w:t>
      </w:r>
      <w:proofErr w:type="gramEnd"/>
      <w:r w:rsidR="008B4DA8">
        <w:rPr>
          <w:rFonts w:ascii="Verdana" w:eastAsia="Calibri" w:hAnsi="Verdana"/>
          <w:sz w:val="20"/>
          <w:szCs w:val="20"/>
          <w:lang w:eastAsia="en-US"/>
        </w:rPr>
        <w:t>, felvételeken</w:t>
      </w:r>
      <w:r w:rsidRPr="00B8253E">
        <w:rPr>
          <w:rFonts w:ascii="Verdana" w:eastAsia="Calibri" w:hAnsi="Verdana"/>
          <w:sz w:val="20"/>
          <w:szCs w:val="20"/>
          <w:lang w:eastAsia="en-US"/>
        </w:rPr>
        <w:t>, úgy az ehhez szükséges hozzájárulással rendelkezik.</w:t>
      </w:r>
    </w:p>
    <w:p w:rsidR="00B252AF" w:rsidRPr="00B252AF" w:rsidRDefault="00B252AF" w:rsidP="00B252AF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b/>
          <w:sz w:val="20"/>
          <w:szCs w:val="20"/>
          <w:shd w:val="clear" w:color="auto" w:fill="FFFFFF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shd w:val="clear" w:color="auto" w:fill="FFFFFF"/>
          <w:lang w:eastAsia="en-US"/>
        </w:rPr>
        <w:t>Az adatkezelés címzettje:</w:t>
      </w:r>
    </w:p>
    <w:p w:rsidR="00B252AF" w:rsidRPr="00B252AF" w:rsidRDefault="008B4DA8" w:rsidP="00B252AF">
      <w:p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A pályázatot, illetve az igazgatóság tevékenységét figyelemmel kísérő</w:t>
      </w:r>
      <w:r w:rsidR="00E32866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, valamint a pályázatban és a kapcsolódó rendezvényen közreműködő</w:t>
      </w: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 természetes és jogi személyek.  </w:t>
      </w:r>
    </w:p>
    <w:p w:rsidR="00EE14F6" w:rsidRPr="00B252AF" w:rsidRDefault="00B252AF" w:rsidP="00B252AF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Az adatkezelés időtartama:</w:t>
      </w:r>
    </w:p>
    <w:p w:rsidR="008B4DA8" w:rsidRDefault="000B32A0" w:rsidP="00EE14F6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2026. február 24. - 2026</w:t>
      </w:r>
      <w:r w:rsidR="008B4DA8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. március </w:t>
      </w:r>
      <w:r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24</w:t>
      </w:r>
      <w:r w:rsidR="008B4DA8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. </w:t>
      </w:r>
    </w:p>
    <w:p w:rsidR="00EE14F6" w:rsidRPr="00B252AF" w:rsidRDefault="00EE14F6" w:rsidP="00EE14F6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</w:pPr>
      <w:r w:rsidRPr="00B252AF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A </w:t>
      </w:r>
      <w:r w:rsidR="008B4DA8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személyes adatokat </w:t>
      </w:r>
      <w:r w:rsidRPr="00B252AF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az Adatkezelő </w:t>
      </w:r>
      <w:r w:rsidR="00ED3307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 xml:space="preserve">az adatkezelés időtartamát követően </w:t>
      </w:r>
      <w:r w:rsidRPr="00B252AF">
        <w:rPr>
          <w:rFonts w:ascii="Verdana" w:eastAsia="Calibri" w:hAnsi="Verdana"/>
          <w:sz w:val="20"/>
          <w:szCs w:val="20"/>
          <w:shd w:val="clear" w:color="auto" w:fill="FFFFFF"/>
          <w:lang w:eastAsia="en-US"/>
        </w:rPr>
        <w:t>- azok felhasználása hiányában – legfeljebb 3 munkanapig tárolja, melynek elteltével a felvételek törlésre kerülnek. Felhasználás esetén a tárolás időpontja az igényérvényesítéshez igazodik.</w:t>
      </w:r>
    </w:p>
    <w:p w:rsidR="00EE14F6" w:rsidRPr="00B252AF" w:rsidRDefault="00643877" w:rsidP="001175C5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Az adatok tárolásának helye: </w:t>
      </w:r>
    </w:p>
    <w:p w:rsidR="003E235F" w:rsidRPr="00B252AF" w:rsidRDefault="00EE14F6" w:rsidP="00EE14F6">
      <w:pPr>
        <w:spacing w:before="240" w:after="240"/>
        <w:ind w:left="108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Főszabály szerint az igazgatóság</w:t>
      </w:r>
      <w:r w:rsidR="003E235F" w:rsidRPr="00B252AF">
        <w:rPr>
          <w:rFonts w:ascii="Verdana" w:eastAsia="Calibri" w:hAnsi="Verdana"/>
          <w:sz w:val="20"/>
          <w:szCs w:val="20"/>
          <w:lang w:eastAsia="en-US"/>
        </w:rPr>
        <w:t xml:space="preserve"> számítástech</w:t>
      </w:r>
      <w:r w:rsidR="00E32866">
        <w:rPr>
          <w:rFonts w:ascii="Verdana" w:eastAsia="Calibri" w:hAnsi="Verdana"/>
          <w:sz w:val="20"/>
          <w:szCs w:val="20"/>
          <w:lang w:eastAsia="en-US"/>
        </w:rPr>
        <w:t xml:space="preserve">nikai rendszerein és eszközein, </w:t>
      </w:r>
      <w:r w:rsidR="003E235F" w:rsidRPr="00B252AF">
        <w:rPr>
          <w:rFonts w:ascii="Verdana" w:eastAsia="Calibri" w:hAnsi="Verdana"/>
          <w:sz w:val="20"/>
          <w:szCs w:val="20"/>
          <w:lang w:eastAsia="en-US"/>
        </w:rPr>
        <w:t xml:space="preserve">valamint egyéb fizikai adatmegőrzési helyein </w:t>
      </w:r>
      <w:proofErr w:type="spellStart"/>
      <w:r w:rsidR="003E235F" w:rsidRPr="00B252AF">
        <w:rPr>
          <w:rFonts w:ascii="Verdana" w:eastAsia="Calibri" w:hAnsi="Verdana"/>
          <w:sz w:val="20"/>
          <w:szCs w:val="20"/>
          <w:lang w:eastAsia="en-US"/>
        </w:rPr>
        <w:t>pl</w:t>
      </w:r>
      <w:proofErr w:type="spellEnd"/>
      <w:r w:rsidR="003E235F" w:rsidRPr="00B252AF">
        <w:rPr>
          <w:rFonts w:ascii="Verdana" w:eastAsia="Calibri" w:hAnsi="Verdana"/>
          <w:sz w:val="20"/>
          <w:szCs w:val="20"/>
          <w:lang w:eastAsia="en-US"/>
        </w:rPr>
        <w:t>: irattár, tervtár valósul meg.</w:t>
      </w:r>
    </w:p>
    <w:p w:rsidR="001175C5" w:rsidRPr="00B252AF" w:rsidRDefault="00643877" w:rsidP="001175C5">
      <w:pPr>
        <w:pStyle w:val="Listaszerbekezds"/>
        <w:numPr>
          <w:ilvl w:val="0"/>
          <w:numId w:val="5"/>
        </w:numPr>
        <w:spacing w:before="240" w:after="240"/>
        <w:ind w:left="107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Adatbiztonsági intézkedések: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EE14F6" w:rsidRPr="00E32866" w:rsidRDefault="00CD7AE1" w:rsidP="00E32866">
      <w:pPr>
        <w:pStyle w:val="Listaszerbekezds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Az igazgatóság a személyes adatok biztonsága érdekében megteszi azokat a technikai és szervezési intézkedéseket és kialakítja azokat az eljárási szabályokat, amelyek különösen a GDPR-</w:t>
      </w:r>
      <w:proofErr w:type="spellStart"/>
      <w:r w:rsidRPr="00B252AF">
        <w:rPr>
          <w:rFonts w:ascii="Verdana" w:eastAsia="Calibri" w:hAnsi="Verdana"/>
          <w:sz w:val="20"/>
          <w:szCs w:val="20"/>
          <w:lang w:eastAsia="en-US"/>
        </w:rPr>
        <w:t>ban</w:t>
      </w:r>
      <w:proofErr w:type="spell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foglalt rendelkezések érvényre juttatásához szükségesek. Ezen intézkedéseket az igazgatóság mindenkor hatályos Adatvédelmi és Adatbiztonsági Szabályzata rögzíti.</w:t>
      </w:r>
    </w:p>
    <w:p w:rsidR="00EE14F6" w:rsidRPr="00B252AF" w:rsidRDefault="00643877" w:rsidP="001175C5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 személyes adatok megismerésére jogosultak köre: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8577D5" w:rsidRPr="00B252AF" w:rsidRDefault="008577D5" w:rsidP="008577D5">
      <w:pPr>
        <w:pStyle w:val="Listaszerbekezds"/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Az igazgatóság által kezelt </w:t>
      </w:r>
      <w:proofErr w:type="gramStart"/>
      <w:r w:rsidRPr="00B252AF">
        <w:rPr>
          <w:rFonts w:ascii="Verdana" w:eastAsia="Calibri" w:hAnsi="Verdana"/>
          <w:sz w:val="20"/>
          <w:szCs w:val="20"/>
          <w:lang w:eastAsia="en-US"/>
        </w:rPr>
        <w:t>adatokhoz célhoz</w:t>
      </w:r>
      <w:proofErr w:type="gram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kötötten, ellenőrzött körülmények között csak azon személyek férhetnek hozzá, akiknek a feladataik ellátása érdekében erre szükségük van.</w:t>
      </w:r>
    </w:p>
    <w:p w:rsidR="008577D5" w:rsidRPr="00B252AF" w:rsidRDefault="008577D5" w:rsidP="008577D5">
      <w:pPr>
        <w:pStyle w:val="Listaszerbekezds"/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8577D5" w:rsidRDefault="008577D5" w:rsidP="008577D5">
      <w:pPr>
        <w:pStyle w:val="Listaszerbekezds"/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Az igazgatóság képviselője, a műszaki igazgató-helyettes és a gazdasági igazgató-helyettes, az </w:t>
      </w:r>
      <w:proofErr w:type="gramStart"/>
      <w:r w:rsidRPr="00B252AF">
        <w:rPr>
          <w:rFonts w:ascii="Verdana" w:eastAsia="Calibri" w:hAnsi="Verdana"/>
          <w:sz w:val="20"/>
          <w:szCs w:val="20"/>
          <w:lang w:eastAsia="en-US"/>
        </w:rPr>
        <w:t>integritás</w:t>
      </w:r>
      <w:proofErr w:type="gram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koordinátor, valamint az adatvédelmi tisztviselő beosztásuknál, munkakörüknél, feladataiknál fogva az igazgatóságon keletkezett, illetőleg az igazgatóság által tárolt iratokba szükség esetén korlátozás nélkül betekinthetnek. </w:t>
      </w:r>
    </w:p>
    <w:p w:rsidR="00B252AF" w:rsidRDefault="00B252AF" w:rsidP="008577D5">
      <w:pPr>
        <w:pStyle w:val="Listaszerbekezds"/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32866" w:rsidRDefault="00E32866" w:rsidP="00E32866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lastRenderedPageBreak/>
        <w:t>Az igazgatóság</w:t>
      </w:r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, mint a pályázat kiírója a nyereményeket nyilvánosan adja át, továbbá </w:t>
      </w:r>
      <w:proofErr w:type="gramStart"/>
      <w:r w:rsidRPr="00B8253E">
        <w:rPr>
          <w:rFonts w:ascii="Verdana" w:eastAsia="Calibri" w:hAnsi="Verdana"/>
          <w:sz w:val="20"/>
          <w:szCs w:val="20"/>
          <w:lang w:eastAsia="en-US"/>
        </w:rPr>
        <w:t>publikál</w:t>
      </w:r>
      <w:r>
        <w:rPr>
          <w:rFonts w:ascii="Verdana" w:eastAsia="Calibri" w:hAnsi="Verdana"/>
          <w:sz w:val="20"/>
          <w:szCs w:val="20"/>
          <w:lang w:eastAsia="en-US"/>
        </w:rPr>
        <w:t>ja</w:t>
      </w:r>
      <w:proofErr w:type="gramEnd"/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(Felső-Tisza Híradó, belső intranetes felület, hivatalos weblap, közösségi felület) </w:t>
      </w:r>
      <w:r w:rsidRPr="00B8253E">
        <w:rPr>
          <w:rFonts w:ascii="Verdana" w:eastAsia="Calibri" w:hAnsi="Verdana"/>
          <w:sz w:val="20"/>
          <w:szCs w:val="20"/>
          <w:lang w:eastAsia="en-US"/>
        </w:rPr>
        <w:t>a nyertes pályázók nevét és fotóját a tömegtájékoztatási médiákban</w:t>
      </w:r>
      <w:r>
        <w:rPr>
          <w:rFonts w:ascii="Verdana" w:eastAsia="Calibri" w:hAnsi="Verdana"/>
          <w:sz w:val="20"/>
          <w:szCs w:val="20"/>
          <w:lang w:eastAsia="en-US"/>
        </w:rPr>
        <w:t>, illetve</w:t>
      </w:r>
      <w:r w:rsidRPr="00B8253E">
        <w:rPr>
          <w:rFonts w:ascii="Verdana" w:eastAsia="Calibri" w:hAnsi="Verdana"/>
          <w:sz w:val="20"/>
          <w:szCs w:val="20"/>
          <w:lang w:eastAsia="en-US"/>
        </w:rPr>
        <w:t xml:space="preserve"> fotó és videó anyagokban. </w:t>
      </w:r>
    </w:p>
    <w:p w:rsidR="001175C5" w:rsidRPr="00B252AF" w:rsidRDefault="00643877" w:rsidP="001175C5">
      <w:pPr>
        <w:numPr>
          <w:ilvl w:val="0"/>
          <w:numId w:val="5"/>
        </w:numPr>
        <w:spacing w:before="240" w:after="240"/>
        <w:ind w:left="107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Az adatok továbbításának lehetősége:</w:t>
      </w:r>
      <w:r w:rsidR="009C0CE3" w:rsidRPr="00B252AF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29649A" w:rsidRPr="00B252AF" w:rsidRDefault="0029649A" w:rsidP="001175C5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Olyan személyes adatok továbbítására, melyeket harmadik országba vagy nemzetközi szervezet részére történő továbbításukat követően adatkezelésnek vetnek alá vagy szándékoznak alávetni, csak abban az esetben kerülhet sor, ha a GDPR rendeletben </w:t>
      </w:r>
      <w:proofErr w:type="gramStart"/>
      <w:r w:rsidRPr="00B252AF">
        <w:rPr>
          <w:rFonts w:ascii="Verdana" w:eastAsia="Calibri" w:hAnsi="Verdana"/>
          <w:sz w:val="20"/>
          <w:szCs w:val="20"/>
          <w:lang w:eastAsia="en-US"/>
        </w:rPr>
        <w:t>garantált</w:t>
      </w:r>
      <w:proofErr w:type="gram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védelem szintje nem sérül.</w:t>
      </w:r>
    </w:p>
    <w:p w:rsidR="0029649A" w:rsidRPr="00B252AF" w:rsidRDefault="0029649A" w:rsidP="0029649A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Az adattovábbítás csak megfelelő jogi </w:t>
      </w:r>
      <w:proofErr w:type="gramStart"/>
      <w:r w:rsidRPr="00B252AF">
        <w:rPr>
          <w:rFonts w:ascii="Verdana" w:eastAsia="Calibri" w:hAnsi="Verdana"/>
          <w:sz w:val="20"/>
          <w:szCs w:val="20"/>
          <w:lang w:eastAsia="en-US"/>
        </w:rPr>
        <w:t>garanciák</w:t>
      </w:r>
      <w:proofErr w:type="gram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megléte esetén jogszerű. Biztosítani kell az érintettek számára az érvényesíthető jogaik és a hatékony jogorvoslati lehetőségek elérését. </w:t>
      </w:r>
    </w:p>
    <w:p w:rsidR="001175C5" w:rsidRPr="00B252AF" w:rsidRDefault="008577D5" w:rsidP="00E32866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Bűncselekmény vagy szabálysértés gyanújának észlelése esetén, jogsértés esetén, továbbá megkeresés alapján a nyomozó hatóságnak, más hatóságnak, bíróságnak, jogi képviselőnek adhatók át a felvételek (amennyiben az a jogsértés bizonyítására alkalmas).</w:t>
      </w:r>
    </w:p>
    <w:p w:rsidR="001175C5" w:rsidRPr="00B252AF" w:rsidRDefault="00643877" w:rsidP="001175C5">
      <w:pPr>
        <w:numPr>
          <w:ilvl w:val="0"/>
          <w:numId w:val="5"/>
        </w:numPr>
        <w:spacing w:before="240" w:after="240"/>
        <w:ind w:left="1077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 személyes adatok továbbításának lehetősége: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29649A" w:rsidRPr="00B252AF" w:rsidRDefault="0029649A" w:rsidP="001175C5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A személyes adatok továbbítása kérelem alapján egyedi adatszolgáltatásra vonatkozóan elektronikus vagy papír alapon, valamint törvény vagy erre vonatkozó megállapodás alapján valósulhat meg. </w:t>
      </w:r>
    </w:p>
    <w:p w:rsidR="001175C5" w:rsidRPr="00B252AF" w:rsidRDefault="00643877" w:rsidP="001B690E">
      <w:pPr>
        <w:numPr>
          <w:ilvl w:val="0"/>
          <w:numId w:val="5"/>
        </w:numPr>
        <w:spacing w:before="240" w:after="240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Harmadik országba történő adattovábbítás: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643877" w:rsidRPr="00B252AF" w:rsidRDefault="0029649A" w:rsidP="001175C5">
      <w:pPr>
        <w:spacing w:before="240" w:after="240"/>
        <w:ind w:left="1080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Európai Unión kívüli adattovábbításra akkor kerülhet sor, ha a Bizottság megállapította, hogy a harmadik ország megfelelő védelmi szintet biztosít. </w:t>
      </w:r>
    </w:p>
    <w:p w:rsidR="00643877" w:rsidRPr="00B252AF" w:rsidRDefault="00643877" w:rsidP="00847A3B">
      <w:pPr>
        <w:numPr>
          <w:ilvl w:val="0"/>
          <w:numId w:val="5"/>
        </w:numPr>
        <w:spacing w:before="240" w:after="24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b/>
          <w:sz w:val="20"/>
          <w:szCs w:val="20"/>
          <w:lang w:eastAsia="en-US"/>
        </w:rPr>
        <w:t>Automatizált döntéshozatal: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847A3B" w:rsidRPr="00B252AF" w:rsidRDefault="00847A3B" w:rsidP="00847A3B">
      <w:pPr>
        <w:spacing w:before="240" w:after="240"/>
        <w:ind w:left="108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252AF">
        <w:rPr>
          <w:rFonts w:ascii="Verdana" w:eastAsia="Calibri" w:hAnsi="Verdana"/>
          <w:sz w:val="20"/>
          <w:szCs w:val="20"/>
          <w:lang w:eastAsia="en-US"/>
        </w:rPr>
        <w:t>Nem valósul meg.</w:t>
      </w:r>
    </w:p>
    <w:p w:rsidR="00643877" w:rsidRDefault="00643877" w:rsidP="001B690E">
      <w:pPr>
        <w:numPr>
          <w:ilvl w:val="0"/>
          <w:numId w:val="5"/>
        </w:numPr>
        <w:spacing w:before="240" w:after="240"/>
        <w:rPr>
          <w:rFonts w:ascii="Verdana" w:hAnsi="Verdana" w:cs="Arial"/>
          <w:b/>
          <w:bCs/>
          <w:sz w:val="20"/>
          <w:szCs w:val="20"/>
        </w:rPr>
      </w:pPr>
      <w:r w:rsidRPr="00B252AF">
        <w:rPr>
          <w:rFonts w:ascii="Verdana" w:hAnsi="Verdana" w:cs="Arial"/>
          <w:b/>
          <w:bCs/>
          <w:sz w:val="20"/>
          <w:szCs w:val="20"/>
        </w:rPr>
        <w:t>Az érintett adatkezeléssel kapcsolatos jogai:</w:t>
      </w:r>
    </w:p>
    <w:p w:rsidR="00B252AF" w:rsidRPr="00352A96" w:rsidRDefault="00B252AF" w:rsidP="00B252AF">
      <w:pPr>
        <w:spacing w:before="240" w:after="240"/>
        <w:ind w:left="372" w:firstLine="708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Főszabály szerint</w:t>
      </w:r>
      <w:r w:rsidRPr="00352A96">
        <w:rPr>
          <w:rFonts w:ascii="Verdana" w:hAnsi="Verdana" w:cs="Arial"/>
          <w:bCs/>
          <w:sz w:val="20"/>
          <w:szCs w:val="20"/>
        </w:rPr>
        <w:t xml:space="preserve"> minden érintett kérelmezheti az </w:t>
      </w:r>
      <w:r>
        <w:rPr>
          <w:rFonts w:ascii="Verdana" w:hAnsi="Verdana" w:cs="Arial"/>
          <w:bCs/>
          <w:sz w:val="20"/>
          <w:szCs w:val="20"/>
        </w:rPr>
        <w:t>a</w:t>
      </w:r>
      <w:r w:rsidRPr="00352A96">
        <w:rPr>
          <w:rFonts w:ascii="Verdana" w:hAnsi="Verdana" w:cs="Arial"/>
          <w:bCs/>
          <w:sz w:val="20"/>
          <w:szCs w:val="20"/>
        </w:rPr>
        <w:t>datkezelőnél:</w:t>
      </w:r>
    </w:p>
    <w:p w:rsidR="00B252AF" w:rsidRPr="00352A96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>személyes adataihoz való hozzáférését,</w:t>
      </w:r>
    </w:p>
    <w:p w:rsidR="00B252AF" w:rsidRPr="00352A96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>személyes adatainak helyesbítését,</w:t>
      </w:r>
    </w:p>
    <w:p w:rsidR="00B252AF" w:rsidRPr="00352A96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>személyes adatainak törlését,</w:t>
      </w:r>
    </w:p>
    <w:p w:rsidR="00B252AF" w:rsidRPr="00352A96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>az adott adatkezelés korlátozását,</w:t>
      </w:r>
    </w:p>
    <w:p w:rsidR="00B252AF" w:rsidRPr="00352A96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>személyes adatainak hordozhatóságát,</w:t>
      </w:r>
    </w:p>
    <w:p w:rsidR="00B252AF" w:rsidRPr="00B252AF" w:rsidRDefault="00B252AF" w:rsidP="00B252AF">
      <w:pPr>
        <w:pStyle w:val="Listaszerbekezds"/>
        <w:numPr>
          <w:ilvl w:val="0"/>
          <w:numId w:val="15"/>
        </w:numPr>
        <w:spacing w:before="240" w:after="240"/>
        <w:rPr>
          <w:rFonts w:ascii="Verdana" w:hAnsi="Verdana" w:cs="Arial"/>
          <w:bCs/>
          <w:sz w:val="20"/>
          <w:szCs w:val="20"/>
        </w:rPr>
      </w:pPr>
      <w:r w:rsidRPr="00352A96">
        <w:rPr>
          <w:rFonts w:ascii="Verdana" w:hAnsi="Verdana" w:cs="Arial"/>
          <w:bCs/>
          <w:sz w:val="20"/>
          <w:szCs w:val="20"/>
        </w:rPr>
        <w:t xml:space="preserve">továbbá tiltakozhat </w:t>
      </w:r>
      <w:r>
        <w:rPr>
          <w:rFonts w:ascii="Verdana" w:hAnsi="Verdana" w:cs="Arial"/>
          <w:bCs/>
          <w:sz w:val="20"/>
          <w:szCs w:val="20"/>
        </w:rPr>
        <w:t>személyes adatai kezelése ellen</w:t>
      </w:r>
    </w:p>
    <w:p w:rsidR="00643877" w:rsidRPr="00B252AF" w:rsidRDefault="00847A3B" w:rsidP="001175C5">
      <w:pPr>
        <w:numPr>
          <w:ilvl w:val="0"/>
          <w:numId w:val="5"/>
        </w:numPr>
        <w:shd w:val="clear" w:color="auto" w:fill="FFFFFF"/>
        <w:spacing w:before="240" w:after="240"/>
        <w:ind w:left="1077"/>
        <w:jc w:val="both"/>
        <w:rPr>
          <w:rFonts w:ascii="Verdana" w:hAnsi="Verdana" w:cs="Arial"/>
          <w:b/>
          <w:sz w:val="20"/>
          <w:szCs w:val="20"/>
        </w:rPr>
      </w:pPr>
      <w:r w:rsidRPr="00B252AF">
        <w:rPr>
          <w:rFonts w:ascii="Verdana" w:hAnsi="Verdana" w:cs="Arial"/>
          <w:b/>
          <w:sz w:val="20"/>
          <w:szCs w:val="20"/>
        </w:rPr>
        <w:t>Az érintett tájékoztatása az adatvédelmi incidensről:</w:t>
      </w:r>
    </w:p>
    <w:p w:rsidR="00847A3B" w:rsidRPr="00B252AF" w:rsidRDefault="00847A3B" w:rsidP="00847A3B">
      <w:pPr>
        <w:shd w:val="clear" w:color="auto" w:fill="FFFFFF"/>
        <w:spacing w:before="120" w:after="120"/>
        <w:ind w:left="1080"/>
        <w:jc w:val="both"/>
        <w:rPr>
          <w:rFonts w:ascii="Verdana" w:hAnsi="Verdana" w:cs="Arial"/>
          <w:sz w:val="20"/>
          <w:szCs w:val="20"/>
        </w:rPr>
      </w:pPr>
      <w:r w:rsidRPr="00B252AF">
        <w:rPr>
          <w:rFonts w:ascii="Verdana" w:hAnsi="Verdana" w:cs="Arial"/>
          <w:sz w:val="20"/>
          <w:szCs w:val="20"/>
        </w:rPr>
        <w:t>Az Adatkezelő indokolatlan késedelem nélkül tájékoztatja az érintettet az őt érintő adatvédelmi incidensről.</w:t>
      </w:r>
    </w:p>
    <w:p w:rsidR="00847A3B" w:rsidRPr="00B252AF" w:rsidRDefault="00847A3B" w:rsidP="001175C5">
      <w:pPr>
        <w:numPr>
          <w:ilvl w:val="0"/>
          <w:numId w:val="5"/>
        </w:numPr>
        <w:shd w:val="clear" w:color="auto" w:fill="FFFFFF"/>
        <w:spacing w:before="240" w:after="240"/>
        <w:ind w:left="1077"/>
        <w:jc w:val="both"/>
        <w:rPr>
          <w:rFonts w:ascii="Verdana" w:hAnsi="Verdana" w:cs="Arial"/>
          <w:b/>
          <w:sz w:val="20"/>
          <w:szCs w:val="20"/>
        </w:rPr>
      </w:pPr>
      <w:r w:rsidRPr="00B252AF">
        <w:rPr>
          <w:rFonts w:ascii="Verdana" w:hAnsi="Verdana" w:cs="Arial"/>
          <w:b/>
          <w:bCs/>
          <w:sz w:val="20"/>
          <w:szCs w:val="20"/>
        </w:rPr>
        <w:t>Jogorvoslati lehetőségek:</w:t>
      </w:r>
      <w:r w:rsidRPr="00B252AF">
        <w:rPr>
          <w:rFonts w:ascii="Verdana" w:hAnsi="Verdana" w:cs="Arial"/>
          <w:bCs/>
          <w:sz w:val="20"/>
          <w:szCs w:val="20"/>
        </w:rPr>
        <w:t> </w:t>
      </w:r>
    </w:p>
    <w:p w:rsidR="00847A3B" w:rsidRDefault="00643877" w:rsidP="008B4DA8">
      <w:pPr>
        <w:shd w:val="clear" w:color="auto" w:fill="FFFFFF"/>
        <w:spacing w:before="120" w:after="120"/>
        <w:ind w:left="1068"/>
        <w:jc w:val="both"/>
        <w:rPr>
          <w:rFonts w:ascii="Verdana" w:hAnsi="Verdana" w:cs="Arial"/>
          <w:sz w:val="20"/>
          <w:szCs w:val="20"/>
        </w:rPr>
      </w:pPr>
      <w:r w:rsidRPr="00B252AF">
        <w:rPr>
          <w:rFonts w:ascii="Verdana" w:hAnsi="Verdana" w:cs="Arial"/>
          <w:sz w:val="20"/>
          <w:szCs w:val="20"/>
        </w:rPr>
        <w:t xml:space="preserve">Az érintett a jogainak megsértése miatt vagy személyes adatai kezelésével összefüggő jogai érvényesítésével kapcsolatban az Adatkezelőhöz (az adatvédelmi </w:t>
      </w:r>
      <w:r w:rsidRPr="00B252AF">
        <w:rPr>
          <w:rFonts w:ascii="Verdana" w:hAnsi="Verdana" w:cs="Arial"/>
          <w:sz w:val="20"/>
          <w:szCs w:val="20"/>
        </w:rPr>
        <w:lastRenderedPageBreak/>
        <w:t>tisztviselőhöz), illetve a Nyíregyházi Törvényszékhez (4400 Nyíregyháza,</w:t>
      </w:r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Bocskai út 2</w:t>
      </w:r>
      <w:proofErr w:type="gramStart"/>
      <w:r w:rsidRPr="00B252AF">
        <w:rPr>
          <w:rFonts w:ascii="Verdana" w:eastAsia="Calibri" w:hAnsi="Verdana"/>
          <w:sz w:val="20"/>
          <w:szCs w:val="20"/>
          <w:lang w:eastAsia="en-US"/>
        </w:rPr>
        <w:t>.,</w:t>
      </w:r>
      <w:proofErr w:type="gramEnd"/>
      <w:r w:rsidRPr="00B252AF">
        <w:rPr>
          <w:rFonts w:ascii="Verdana" w:eastAsia="Calibri" w:hAnsi="Verdana"/>
          <w:sz w:val="20"/>
          <w:szCs w:val="20"/>
          <w:lang w:eastAsia="en-US"/>
        </w:rPr>
        <w:t xml:space="preserve"> +36 42 523-800 Fax:+36 42 523-855</w:t>
      </w:r>
      <w:r w:rsidRPr="00B252AF">
        <w:rPr>
          <w:rFonts w:ascii="Verdana" w:hAnsi="Verdana" w:cs="Arial"/>
          <w:sz w:val="20"/>
          <w:szCs w:val="20"/>
        </w:rPr>
        <w:t>) fordulhat. Az érintett az Adatkezelővel, illetve az adatkezeléssel szemben a Nemzeti Adatvédelmi és Információszabadság Hatóságnál (1055 Budapest, Falk Miksa utca 9-11., 1363 Budapest, Pf.: 9</w:t>
      </w:r>
      <w:proofErr w:type="gramStart"/>
      <w:r w:rsidRPr="00B252AF">
        <w:rPr>
          <w:rFonts w:ascii="Verdana" w:hAnsi="Verdana" w:cs="Arial"/>
          <w:sz w:val="20"/>
          <w:szCs w:val="20"/>
        </w:rPr>
        <w:t>.,</w:t>
      </w:r>
      <w:proofErr w:type="gramEnd"/>
      <w:r w:rsidRPr="00B252AF">
        <w:rPr>
          <w:rFonts w:ascii="Verdana" w:hAnsi="Verdana" w:cs="Arial"/>
          <w:sz w:val="20"/>
          <w:szCs w:val="20"/>
        </w:rPr>
        <w:t> </w:t>
      </w:r>
      <w:hyperlink r:id="rId9" w:history="1">
        <w:r w:rsidRPr="00B252AF">
          <w:rPr>
            <w:rFonts w:ascii="Verdana" w:hAnsi="Verdana" w:cs="Arial"/>
            <w:sz w:val="20"/>
            <w:szCs w:val="20"/>
          </w:rPr>
          <w:t>ugyfelszolgalat@naih.hu</w:t>
        </w:r>
      </w:hyperlink>
      <w:r w:rsidRPr="00B252AF">
        <w:rPr>
          <w:rFonts w:ascii="Verdana" w:hAnsi="Verdana" w:cs="Arial"/>
          <w:sz w:val="20"/>
          <w:szCs w:val="20"/>
        </w:rPr>
        <w:t>, 06-1/391-1400, www.naih.hu) panasszal élhet. Az Adatkezelő az adatvédelmi tisztviselőhöz az érintett kérelmének beérkezését követő legfeljebb egy hónapon belül írásban tájékoztatást ad az érintett részére, amely határidő indokolt esetben egy alkalommal meghosszabbítható.</w:t>
      </w:r>
    </w:p>
    <w:p w:rsidR="002D3C63" w:rsidRDefault="002D3C63" w:rsidP="002D3C63">
      <w:pPr>
        <w:shd w:val="clear" w:color="auto" w:fill="FFFFFF"/>
        <w:spacing w:before="120" w:after="120"/>
        <w:jc w:val="both"/>
        <w:rPr>
          <w:rFonts w:ascii="Verdana" w:hAnsi="Verdana" w:cs="Arial"/>
          <w:sz w:val="20"/>
          <w:szCs w:val="20"/>
        </w:rPr>
      </w:pPr>
    </w:p>
    <w:p w:rsidR="002D3C63" w:rsidRPr="008B4DA8" w:rsidRDefault="002D3C63" w:rsidP="002D3C63">
      <w:pPr>
        <w:shd w:val="clear" w:color="auto" w:fill="FFFFFF"/>
        <w:spacing w:before="120"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Nyíregyháza, 2026. február 24.</w:t>
      </w:r>
      <w:bookmarkStart w:id="0" w:name="_GoBack"/>
      <w:bookmarkEnd w:id="0"/>
    </w:p>
    <w:p w:rsidR="00643877" w:rsidRPr="00B252AF" w:rsidRDefault="00643877" w:rsidP="00643877">
      <w:pPr>
        <w:shd w:val="clear" w:color="auto" w:fill="FFFFFF"/>
        <w:spacing w:before="120" w:after="120"/>
        <w:jc w:val="both"/>
        <w:rPr>
          <w:rFonts w:ascii="Verdana" w:hAnsi="Verdana" w:cs="Arial"/>
          <w:sz w:val="20"/>
          <w:szCs w:val="20"/>
        </w:rPr>
      </w:pPr>
    </w:p>
    <w:p w:rsidR="00643877" w:rsidRPr="00B252AF" w:rsidRDefault="00643877" w:rsidP="00643877">
      <w:pPr>
        <w:shd w:val="clear" w:color="auto" w:fill="FFFFFF"/>
        <w:spacing w:before="120" w:after="120"/>
        <w:jc w:val="both"/>
        <w:rPr>
          <w:rFonts w:ascii="Verdana" w:hAnsi="Verdana" w:cs="Arial"/>
          <w:sz w:val="20"/>
          <w:szCs w:val="20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877" w:rsidRPr="00B252AF" w:rsidTr="002538DA">
        <w:tc>
          <w:tcPr>
            <w:tcW w:w="4531" w:type="dxa"/>
          </w:tcPr>
          <w:p w:rsidR="00643877" w:rsidRPr="00B252AF" w:rsidRDefault="00643877" w:rsidP="0064387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43877" w:rsidRPr="00B252AF" w:rsidRDefault="00643877" w:rsidP="00643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252AF">
              <w:rPr>
                <w:rFonts w:ascii="Verdana" w:hAnsi="Verdana" w:cs="Arial"/>
                <w:sz w:val="20"/>
                <w:szCs w:val="20"/>
              </w:rPr>
              <w:t>………………………………………</w:t>
            </w:r>
          </w:p>
        </w:tc>
      </w:tr>
      <w:tr w:rsidR="00643877" w:rsidRPr="00B252AF" w:rsidTr="002538DA">
        <w:tc>
          <w:tcPr>
            <w:tcW w:w="4531" w:type="dxa"/>
          </w:tcPr>
          <w:p w:rsidR="00643877" w:rsidRPr="00B252AF" w:rsidRDefault="00643877" w:rsidP="0064387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43877" w:rsidRPr="00B252AF" w:rsidRDefault="00E32866" w:rsidP="00643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Kató Sándor</w:t>
            </w:r>
            <w:r w:rsidR="00F95DCE">
              <w:rPr>
                <w:rFonts w:ascii="Verdana" w:hAnsi="Verdana" w:cs="Arial"/>
                <w:sz w:val="20"/>
                <w:szCs w:val="20"/>
              </w:rPr>
              <w:t xml:space="preserve"> s.k.</w:t>
            </w:r>
          </w:p>
        </w:tc>
      </w:tr>
      <w:tr w:rsidR="00643877" w:rsidRPr="00B252AF" w:rsidTr="002538DA">
        <w:tc>
          <w:tcPr>
            <w:tcW w:w="4531" w:type="dxa"/>
          </w:tcPr>
          <w:p w:rsidR="00643877" w:rsidRPr="00B252AF" w:rsidRDefault="00643877" w:rsidP="0064387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43877" w:rsidRPr="00B252AF" w:rsidRDefault="00643877" w:rsidP="00643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252AF">
              <w:rPr>
                <w:rFonts w:ascii="Verdana" w:hAnsi="Verdana" w:cs="Arial"/>
                <w:sz w:val="20"/>
                <w:szCs w:val="20"/>
              </w:rPr>
              <w:t>igazgató</w:t>
            </w:r>
          </w:p>
        </w:tc>
      </w:tr>
    </w:tbl>
    <w:p w:rsidR="00643877" w:rsidRPr="00B252AF" w:rsidRDefault="00643877" w:rsidP="00F27CC9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AB7F02" w:rsidRPr="00B252AF" w:rsidRDefault="00AB7F02" w:rsidP="00F27CC9">
      <w:pPr>
        <w:spacing w:line="276" w:lineRule="auto"/>
        <w:rPr>
          <w:rFonts w:ascii="Verdana" w:hAnsi="Verdana" w:cstheme="minorHAnsi"/>
          <w:b/>
          <w:sz w:val="20"/>
          <w:szCs w:val="20"/>
        </w:rPr>
      </w:pPr>
    </w:p>
    <w:p w:rsidR="00456AC6" w:rsidRPr="00B252AF" w:rsidRDefault="00456AC6" w:rsidP="00F27CC9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456AC6" w:rsidRPr="00B252AF" w:rsidRDefault="00456AC6" w:rsidP="00F27CC9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8A708C" w:rsidRPr="00B252AF" w:rsidRDefault="008A708C" w:rsidP="008A70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8A708C" w:rsidRPr="00B252AF" w:rsidRDefault="008A708C" w:rsidP="00456AC6">
      <w:pPr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</w:p>
    <w:sectPr w:rsidR="008A708C" w:rsidRPr="00B252AF" w:rsidSect="00B252AF">
      <w:footerReference w:type="even" r:id="rId10"/>
      <w:footerReference w:type="default" r:id="rId11"/>
      <w:pgSz w:w="11906" w:h="16838" w:code="9"/>
      <w:pgMar w:top="1417" w:right="1417" w:bottom="1417" w:left="141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4D" w:rsidRDefault="00C60C4D">
      <w:r>
        <w:separator/>
      </w:r>
    </w:p>
  </w:endnote>
  <w:endnote w:type="continuationSeparator" w:id="0">
    <w:p w:rsidR="00C60C4D" w:rsidRDefault="00C6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5A" w:rsidRDefault="0088425A" w:rsidP="009539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8425A" w:rsidRDefault="0088425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5A" w:rsidRDefault="0088425A" w:rsidP="00A262D3">
    <w:pPr>
      <w:pStyle w:val="llb"/>
      <w:framePr w:wrap="around" w:vAnchor="text" w:hAnchor="margin" w:xAlign="right" w:y="1"/>
      <w:rPr>
        <w:rStyle w:val="Oldalszm"/>
      </w:rPr>
    </w:pPr>
  </w:p>
  <w:p w:rsidR="0088425A" w:rsidRDefault="0088425A" w:rsidP="00AE11BA">
    <w:pPr>
      <w:pStyle w:val="llb"/>
      <w:framePr w:wrap="around" w:vAnchor="text" w:hAnchor="margin" w:xAlign="right" w:y="1"/>
      <w:jc w:val="right"/>
      <w:rPr>
        <w:rStyle w:val="Oldalszm"/>
      </w:rPr>
    </w:pPr>
  </w:p>
  <w:p w:rsidR="0088425A" w:rsidRDefault="0088425A" w:rsidP="00EC62F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4D" w:rsidRDefault="00C60C4D">
      <w:r>
        <w:separator/>
      </w:r>
    </w:p>
  </w:footnote>
  <w:footnote w:type="continuationSeparator" w:id="0">
    <w:p w:rsidR="00C60C4D" w:rsidRDefault="00C6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4B8"/>
    <w:multiLevelType w:val="hybridMultilevel"/>
    <w:tmpl w:val="774C3AB0"/>
    <w:lvl w:ilvl="0" w:tplc="BA5C0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FA"/>
    <w:multiLevelType w:val="hybridMultilevel"/>
    <w:tmpl w:val="BABC71BC"/>
    <w:lvl w:ilvl="0" w:tplc="1764AC6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8A36BB"/>
    <w:multiLevelType w:val="hybridMultilevel"/>
    <w:tmpl w:val="E0FA6B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BEA"/>
    <w:multiLevelType w:val="hybridMultilevel"/>
    <w:tmpl w:val="E370DCB2"/>
    <w:lvl w:ilvl="0" w:tplc="1764AC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5EEC"/>
    <w:multiLevelType w:val="hybridMultilevel"/>
    <w:tmpl w:val="36AA8C66"/>
    <w:lvl w:ilvl="0" w:tplc="E3F6FB4C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3A7EEA"/>
    <w:multiLevelType w:val="hybridMultilevel"/>
    <w:tmpl w:val="40B855BC"/>
    <w:lvl w:ilvl="0" w:tplc="1764AC62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37F522B"/>
    <w:multiLevelType w:val="hybridMultilevel"/>
    <w:tmpl w:val="FAA2B39C"/>
    <w:lvl w:ilvl="0" w:tplc="1764AC6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3A3808"/>
    <w:multiLevelType w:val="hybridMultilevel"/>
    <w:tmpl w:val="A97EEF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D41280"/>
    <w:multiLevelType w:val="hybridMultilevel"/>
    <w:tmpl w:val="E0F01454"/>
    <w:lvl w:ilvl="0" w:tplc="1764AC6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AF1E22"/>
    <w:multiLevelType w:val="hybridMultilevel"/>
    <w:tmpl w:val="59349D70"/>
    <w:lvl w:ilvl="0" w:tplc="1764AC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4607D"/>
    <w:multiLevelType w:val="hybridMultilevel"/>
    <w:tmpl w:val="C2B4E758"/>
    <w:lvl w:ilvl="0" w:tplc="1764AC6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F40E83"/>
    <w:multiLevelType w:val="hybridMultilevel"/>
    <w:tmpl w:val="F612C9B8"/>
    <w:lvl w:ilvl="0" w:tplc="CCAC84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1879CC"/>
    <w:multiLevelType w:val="hybridMultilevel"/>
    <w:tmpl w:val="C60EC25A"/>
    <w:lvl w:ilvl="0" w:tplc="1764AC6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0831515"/>
    <w:multiLevelType w:val="hybridMultilevel"/>
    <w:tmpl w:val="DE981800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880F70"/>
    <w:multiLevelType w:val="hybridMultilevel"/>
    <w:tmpl w:val="E0580D2A"/>
    <w:lvl w:ilvl="0" w:tplc="1764AC6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7875233"/>
    <w:multiLevelType w:val="hybridMultilevel"/>
    <w:tmpl w:val="C78E0BC4"/>
    <w:lvl w:ilvl="0" w:tplc="A01CE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D685B"/>
    <w:multiLevelType w:val="hybridMultilevel"/>
    <w:tmpl w:val="94FE51CA"/>
    <w:lvl w:ilvl="0" w:tplc="CCAC8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5"/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59"/>
    <w:rsid w:val="000104BA"/>
    <w:rsid w:val="0002456A"/>
    <w:rsid w:val="000274F6"/>
    <w:rsid w:val="00037291"/>
    <w:rsid w:val="000419F6"/>
    <w:rsid w:val="00041D79"/>
    <w:rsid w:val="00050E42"/>
    <w:rsid w:val="000558F5"/>
    <w:rsid w:val="00055DE1"/>
    <w:rsid w:val="00056A55"/>
    <w:rsid w:val="00066EEC"/>
    <w:rsid w:val="00074C10"/>
    <w:rsid w:val="00076272"/>
    <w:rsid w:val="00093441"/>
    <w:rsid w:val="0009388D"/>
    <w:rsid w:val="00095B85"/>
    <w:rsid w:val="00096B2A"/>
    <w:rsid w:val="000A08BE"/>
    <w:rsid w:val="000A30DC"/>
    <w:rsid w:val="000B04A1"/>
    <w:rsid w:val="000B250D"/>
    <w:rsid w:val="000B32A0"/>
    <w:rsid w:val="000B43B4"/>
    <w:rsid w:val="000B5B8B"/>
    <w:rsid w:val="000C724B"/>
    <w:rsid w:val="000C7D6E"/>
    <w:rsid w:val="000D0B5A"/>
    <w:rsid w:val="000D0EAF"/>
    <w:rsid w:val="000E4C76"/>
    <w:rsid w:val="000F315F"/>
    <w:rsid w:val="00102278"/>
    <w:rsid w:val="00111519"/>
    <w:rsid w:val="001161C6"/>
    <w:rsid w:val="001175C5"/>
    <w:rsid w:val="001307B2"/>
    <w:rsid w:val="00136B77"/>
    <w:rsid w:val="00141886"/>
    <w:rsid w:val="00141CE5"/>
    <w:rsid w:val="00145AD9"/>
    <w:rsid w:val="001470EA"/>
    <w:rsid w:val="00147E40"/>
    <w:rsid w:val="001540A2"/>
    <w:rsid w:val="0015497F"/>
    <w:rsid w:val="001564D6"/>
    <w:rsid w:val="001603A5"/>
    <w:rsid w:val="00163CBE"/>
    <w:rsid w:val="00164006"/>
    <w:rsid w:val="00165D20"/>
    <w:rsid w:val="00182C28"/>
    <w:rsid w:val="00184E49"/>
    <w:rsid w:val="00196641"/>
    <w:rsid w:val="00197CEB"/>
    <w:rsid w:val="001A2256"/>
    <w:rsid w:val="001A664C"/>
    <w:rsid w:val="001B0E33"/>
    <w:rsid w:val="001B119D"/>
    <w:rsid w:val="001B4CAA"/>
    <w:rsid w:val="001B690E"/>
    <w:rsid w:val="001C494A"/>
    <w:rsid w:val="001D3FF1"/>
    <w:rsid w:val="001D7B40"/>
    <w:rsid w:val="001E2D85"/>
    <w:rsid w:val="001E42E3"/>
    <w:rsid w:val="001E5870"/>
    <w:rsid w:val="001F0729"/>
    <w:rsid w:val="001F6C57"/>
    <w:rsid w:val="00214FE6"/>
    <w:rsid w:val="002154D0"/>
    <w:rsid w:val="00215607"/>
    <w:rsid w:val="00217A1E"/>
    <w:rsid w:val="00233E4C"/>
    <w:rsid w:val="00235BF7"/>
    <w:rsid w:val="00240901"/>
    <w:rsid w:val="00240E5E"/>
    <w:rsid w:val="002413D7"/>
    <w:rsid w:val="002479C3"/>
    <w:rsid w:val="00250649"/>
    <w:rsid w:val="002513C8"/>
    <w:rsid w:val="00262C62"/>
    <w:rsid w:val="00267F6D"/>
    <w:rsid w:val="0027425B"/>
    <w:rsid w:val="00274464"/>
    <w:rsid w:val="00276156"/>
    <w:rsid w:val="00292349"/>
    <w:rsid w:val="0029649A"/>
    <w:rsid w:val="00297967"/>
    <w:rsid w:val="00297C00"/>
    <w:rsid w:val="002A0E0F"/>
    <w:rsid w:val="002A189E"/>
    <w:rsid w:val="002A2CC6"/>
    <w:rsid w:val="002D054B"/>
    <w:rsid w:val="002D26CE"/>
    <w:rsid w:val="002D3C63"/>
    <w:rsid w:val="002E27F6"/>
    <w:rsid w:val="003023D5"/>
    <w:rsid w:val="0031490B"/>
    <w:rsid w:val="003225BC"/>
    <w:rsid w:val="00323602"/>
    <w:rsid w:val="00323AB7"/>
    <w:rsid w:val="0032503D"/>
    <w:rsid w:val="0033198F"/>
    <w:rsid w:val="003319D1"/>
    <w:rsid w:val="00331B80"/>
    <w:rsid w:val="00340B60"/>
    <w:rsid w:val="00346D5D"/>
    <w:rsid w:val="00350712"/>
    <w:rsid w:val="00353F91"/>
    <w:rsid w:val="003546E9"/>
    <w:rsid w:val="00366B40"/>
    <w:rsid w:val="00371B41"/>
    <w:rsid w:val="00373AFB"/>
    <w:rsid w:val="003828C2"/>
    <w:rsid w:val="00386102"/>
    <w:rsid w:val="00387C74"/>
    <w:rsid w:val="0039423F"/>
    <w:rsid w:val="0039648C"/>
    <w:rsid w:val="003A0A7D"/>
    <w:rsid w:val="003A120E"/>
    <w:rsid w:val="003A52BB"/>
    <w:rsid w:val="003A7DE8"/>
    <w:rsid w:val="003B1790"/>
    <w:rsid w:val="003B27BD"/>
    <w:rsid w:val="003C1B4A"/>
    <w:rsid w:val="003C4794"/>
    <w:rsid w:val="003C5B20"/>
    <w:rsid w:val="003D02DA"/>
    <w:rsid w:val="003D0A1C"/>
    <w:rsid w:val="003D38C4"/>
    <w:rsid w:val="003D5254"/>
    <w:rsid w:val="003E0367"/>
    <w:rsid w:val="003E1F2F"/>
    <w:rsid w:val="003E235F"/>
    <w:rsid w:val="003E2A19"/>
    <w:rsid w:val="003E2C5C"/>
    <w:rsid w:val="003F1805"/>
    <w:rsid w:val="003F3D1E"/>
    <w:rsid w:val="00411854"/>
    <w:rsid w:val="00415F0C"/>
    <w:rsid w:val="00417431"/>
    <w:rsid w:val="00435840"/>
    <w:rsid w:val="00447982"/>
    <w:rsid w:val="00456AC6"/>
    <w:rsid w:val="00466B6B"/>
    <w:rsid w:val="00471BBD"/>
    <w:rsid w:val="00473AE8"/>
    <w:rsid w:val="00474546"/>
    <w:rsid w:val="00474710"/>
    <w:rsid w:val="004839E0"/>
    <w:rsid w:val="00490699"/>
    <w:rsid w:val="00494B93"/>
    <w:rsid w:val="004977D3"/>
    <w:rsid w:val="004A3F1F"/>
    <w:rsid w:val="004B4B22"/>
    <w:rsid w:val="004C09E7"/>
    <w:rsid w:val="004C320A"/>
    <w:rsid w:val="004C38DA"/>
    <w:rsid w:val="004D5F65"/>
    <w:rsid w:val="004E02B7"/>
    <w:rsid w:val="004E20FD"/>
    <w:rsid w:val="004E5E59"/>
    <w:rsid w:val="004F2DAA"/>
    <w:rsid w:val="004F3D69"/>
    <w:rsid w:val="00500C95"/>
    <w:rsid w:val="0050223C"/>
    <w:rsid w:val="00504A95"/>
    <w:rsid w:val="00506A6A"/>
    <w:rsid w:val="00521174"/>
    <w:rsid w:val="00530048"/>
    <w:rsid w:val="0053103D"/>
    <w:rsid w:val="00533A9B"/>
    <w:rsid w:val="00535670"/>
    <w:rsid w:val="00535C8A"/>
    <w:rsid w:val="005376E2"/>
    <w:rsid w:val="00537F14"/>
    <w:rsid w:val="0054132D"/>
    <w:rsid w:val="005420D8"/>
    <w:rsid w:val="00542EF9"/>
    <w:rsid w:val="0054771B"/>
    <w:rsid w:val="00551AA6"/>
    <w:rsid w:val="00552BCE"/>
    <w:rsid w:val="00555C75"/>
    <w:rsid w:val="00561DBC"/>
    <w:rsid w:val="005652C0"/>
    <w:rsid w:val="00565F1F"/>
    <w:rsid w:val="00567CD3"/>
    <w:rsid w:val="00580DAB"/>
    <w:rsid w:val="00582846"/>
    <w:rsid w:val="005A4A2F"/>
    <w:rsid w:val="005B0590"/>
    <w:rsid w:val="005B487B"/>
    <w:rsid w:val="005B633B"/>
    <w:rsid w:val="005C10FC"/>
    <w:rsid w:val="005C62E3"/>
    <w:rsid w:val="005E6AB9"/>
    <w:rsid w:val="00600EA3"/>
    <w:rsid w:val="00607100"/>
    <w:rsid w:val="00615612"/>
    <w:rsid w:val="00623022"/>
    <w:rsid w:val="00624DB8"/>
    <w:rsid w:val="00626257"/>
    <w:rsid w:val="006277FF"/>
    <w:rsid w:val="00635285"/>
    <w:rsid w:val="00640229"/>
    <w:rsid w:val="00642492"/>
    <w:rsid w:val="00643877"/>
    <w:rsid w:val="0064633A"/>
    <w:rsid w:val="00647F50"/>
    <w:rsid w:val="00651044"/>
    <w:rsid w:val="0065302B"/>
    <w:rsid w:val="00654099"/>
    <w:rsid w:val="00655704"/>
    <w:rsid w:val="00665EA9"/>
    <w:rsid w:val="00666840"/>
    <w:rsid w:val="0067278F"/>
    <w:rsid w:val="00672D38"/>
    <w:rsid w:val="00674358"/>
    <w:rsid w:val="006778EB"/>
    <w:rsid w:val="0069777E"/>
    <w:rsid w:val="006A5DDC"/>
    <w:rsid w:val="006B5A86"/>
    <w:rsid w:val="006D035B"/>
    <w:rsid w:val="006D241A"/>
    <w:rsid w:val="006D6D66"/>
    <w:rsid w:val="006D793B"/>
    <w:rsid w:val="006F106C"/>
    <w:rsid w:val="006F123E"/>
    <w:rsid w:val="006F6BE3"/>
    <w:rsid w:val="006F7577"/>
    <w:rsid w:val="00704295"/>
    <w:rsid w:val="0071152D"/>
    <w:rsid w:val="007146C8"/>
    <w:rsid w:val="007205A3"/>
    <w:rsid w:val="00725DFA"/>
    <w:rsid w:val="007268AA"/>
    <w:rsid w:val="00746D8A"/>
    <w:rsid w:val="00747AA1"/>
    <w:rsid w:val="007629C8"/>
    <w:rsid w:val="00780B5C"/>
    <w:rsid w:val="00780BCA"/>
    <w:rsid w:val="00782F79"/>
    <w:rsid w:val="00783D3B"/>
    <w:rsid w:val="007910E1"/>
    <w:rsid w:val="007946CB"/>
    <w:rsid w:val="007A38BE"/>
    <w:rsid w:val="007A5130"/>
    <w:rsid w:val="007B021F"/>
    <w:rsid w:val="007B1286"/>
    <w:rsid w:val="007C1BC1"/>
    <w:rsid w:val="007C6587"/>
    <w:rsid w:val="007D67EE"/>
    <w:rsid w:val="007E3C40"/>
    <w:rsid w:val="007E60FA"/>
    <w:rsid w:val="007F04C6"/>
    <w:rsid w:val="00802C87"/>
    <w:rsid w:val="00810756"/>
    <w:rsid w:val="00813108"/>
    <w:rsid w:val="0081431A"/>
    <w:rsid w:val="0081456B"/>
    <w:rsid w:val="00815F94"/>
    <w:rsid w:val="00816A27"/>
    <w:rsid w:val="00822C46"/>
    <w:rsid w:val="00830A6F"/>
    <w:rsid w:val="0083359C"/>
    <w:rsid w:val="00835AB8"/>
    <w:rsid w:val="00835D4F"/>
    <w:rsid w:val="00837DA5"/>
    <w:rsid w:val="00847A3B"/>
    <w:rsid w:val="00851F4B"/>
    <w:rsid w:val="008577D5"/>
    <w:rsid w:val="008604D2"/>
    <w:rsid w:val="008647FF"/>
    <w:rsid w:val="00871230"/>
    <w:rsid w:val="00877AC3"/>
    <w:rsid w:val="0088425A"/>
    <w:rsid w:val="00887DC5"/>
    <w:rsid w:val="00896D66"/>
    <w:rsid w:val="00896F28"/>
    <w:rsid w:val="008A20DA"/>
    <w:rsid w:val="008A32FF"/>
    <w:rsid w:val="008A3FD1"/>
    <w:rsid w:val="008A708C"/>
    <w:rsid w:val="008B189C"/>
    <w:rsid w:val="008B307C"/>
    <w:rsid w:val="008B4DA8"/>
    <w:rsid w:val="008C7288"/>
    <w:rsid w:val="008D16A5"/>
    <w:rsid w:val="008D26BE"/>
    <w:rsid w:val="008D7492"/>
    <w:rsid w:val="008E436A"/>
    <w:rsid w:val="008E7C09"/>
    <w:rsid w:val="008F54E5"/>
    <w:rsid w:val="008F6C50"/>
    <w:rsid w:val="0090066D"/>
    <w:rsid w:val="00902B9E"/>
    <w:rsid w:val="00905CE8"/>
    <w:rsid w:val="00906BEA"/>
    <w:rsid w:val="0093260B"/>
    <w:rsid w:val="00935502"/>
    <w:rsid w:val="009407D5"/>
    <w:rsid w:val="00946420"/>
    <w:rsid w:val="00947241"/>
    <w:rsid w:val="0095200E"/>
    <w:rsid w:val="0095398A"/>
    <w:rsid w:val="00954982"/>
    <w:rsid w:val="00963EF0"/>
    <w:rsid w:val="00965627"/>
    <w:rsid w:val="0097017D"/>
    <w:rsid w:val="00970BFC"/>
    <w:rsid w:val="00973CD4"/>
    <w:rsid w:val="00982EFD"/>
    <w:rsid w:val="00983022"/>
    <w:rsid w:val="00983DB4"/>
    <w:rsid w:val="00987C4C"/>
    <w:rsid w:val="00990771"/>
    <w:rsid w:val="0099375D"/>
    <w:rsid w:val="009940CC"/>
    <w:rsid w:val="00996F12"/>
    <w:rsid w:val="009A5C02"/>
    <w:rsid w:val="009B1961"/>
    <w:rsid w:val="009B2C58"/>
    <w:rsid w:val="009C0CE3"/>
    <w:rsid w:val="009C169C"/>
    <w:rsid w:val="009D16C9"/>
    <w:rsid w:val="009E163B"/>
    <w:rsid w:val="009E3BA0"/>
    <w:rsid w:val="009F5C8C"/>
    <w:rsid w:val="009F61E5"/>
    <w:rsid w:val="00A11573"/>
    <w:rsid w:val="00A12289"/>
    <w:rsid w:val="00A20AD0"/>
    <w:rsid w:val="00A237D5"/>
    <w:rsid w:val="00A262D3"/>
    <w:rsid w:val="00A32667"/>
    <w:rsid w:val="00A32905"/>
    <w:rsid w:val="00A36295"/>
    <w:rsid w:val="00A55049"/>
    <w:rsid w:val="00A71EC0"/>
    <w:rsid w:val="00A75937"/>
    <w:rsid w:val="00A8383C"/>
    <w:rsid w:val="00A9772F"/>
    <w:rsid w:val="00AA0F85"/>
    <w:rsid w:val="00AA6109"/>
    <w:rsid w:val="00AA67B1"/>
    <w:rsid w:val="00AB69CC"/>
    <w:rsid w:val="00AB7F02"/>
    <w:rsid w:val="00AD08DC"/>
    <w:rsid w:val="00AD52BF"/>
    <w:rsid w:val="00AE11BA"/>
    <w:rsid w:val="00AE228C"/>
    <w:rsid w:val="00AE45D5"/>
    <w:rsid w:val="00AE78DC"/>
    <w:rsid w:val="00AF1654"/>
    <w:rsid w:val="00AF4F24"/>
    <w:rsid w:val="00AF523B"/>
    <w:rsid w:val="00B020B2"/>
    <w:rsid w:val="00B0251E"/>
    <w:rsid w:val="00B036A8"/>
    <w:rsid w:val="00B07443"/>
    <w:rsid w:val="00B11260"/>
    <w:rsid w:val="00B14241"/>
    <w:rsid w:val="00B15523"/>
    <w:rsid w:val="00B15E83"/>
    <w:rsid w:val="00B166EF"/>
    <w:rsid w:val="00B16D87"/>
    <w:rsid w:val="00B252AF"/>
    <w:rsid w:val="00B32E74"/>
    <w:rsid w:val="00B3682B"/>
    <w:rsid w:val="00B37C24"/>
    <w:rsid w:val="00B51934"/>
    <w:rsid w:val="00B55FFD"/>
    <w:rsid w:val="00B61E5B"/>
    <w:rsid w:val="00B642DD"/>
    <w:rsid w:val="00B72F47"/>
    <w:rsid w:val="00B74848"/>
    <w:rsid w:val="00B7556B"/>
    <w:rsid w:val="00B8253E"/>
    <w:rsid w:val="00B85234"/>
    <w:rsid w:val="00B85772"/>
    <w:rsid w:val="00B968BB"/>
    <w:rsid w:val="00BA1EC4"/>
    <w:rsid w:val="00BA4676"/>
    <w:rsid w:val="00BA4856"/>
    <w:rsid w:val="00BA5DEF"/>
    <w:rsid w:val="00BB452B"/>
    <w:rsid w:val="00BD1A3E"/>
    <w:rsid w:val="00BE51B5"/>
    <w:rsid w:val="00BE5F8A"/>
    <w:rsid w:val="00C05A37"/>
    <w:rsid w:val="00C06DD4"/>
    <w:rsid w:val="00C11B10"/>
    <w:rsid w:val="00C1337C"/>
    <w:rsid w:val="00C14CB5"/>
    <w:rsid w:val="00C21BAF"/>
    <w:rsid w:val="00C259E1"/>
    <w:rsid w:val="00C36FEB"/>
    <w:rsid w:val="00C405A6"/>
    <w:rsid w:val="00C413C9"/>
    <w:rsid w:val="00C436E5"/>
    <w:rsid w:val="00C50172"/>
    <w:rsid w:val="00C50725"/>
    <w:rsid w:val="00C510C4"/>
    <w:rsid w:val="00C5363F"/>
    <w:rsid w:val="00C5534B"/>
    <w:rsid w:val="00C553AF"/>
    <w:rsid w:val="00C60C4D"/>
    <w:rsid w:val="00C67884"/>
    <w:rsid w:val="00C73201"/>
    <w:rsid w:val="00C74949"/>
    <w:rsid w:val="00C80DAF"/>
    <w:rsid w:val="00C83812"/>
    <w:rsid w:val="00C84BB0"/>
    <w:rsid w:val="00C86CEE"/>
    <w:rsid w:val="00C8770F"/>
    <w:rsid w:val="00CA4363"/>
    <w:rsid w:val="00CB6BDD"/>
    <w:rsid w:val="00CC03D8"/>
    <w:rsid w:val="00CC6080"/>
    <w:rsid w:val="00CD260E"/>
    <w:rsid w:val="00CD40D1"/>
    <w:rsid w:val="00CD6C2E"/>
    <w:rsid w:val="00CD6D45"/>
    <w:rsid w:val="00CD7AE1"/>
    <w:rsid w:val="00CE741B"/>
    <w:rsid w:val="00CF0299"/>
    <w:rsid w:val="00CF405B"/>
    <w:rsid w:val="00D02B1A"/>
    <w:rsid w:val="00D0622A"/>
    <w:rsid w:val="00D111A6"/>
    <w:rsid w:val="00D21710"/>
    <w:rsid w:val="00D22EFC"/>
    <w:rsid w:val="00D23AC3"/>
    <w:rsid w:val="00D31AD3"/>
    <w:rsid w:val="00D375C5"/>
    <w:rsid w:val="00D42468"/>
    <w:rsid w:val="00D4540C"/>
    <w:rsid w:val="00D53149"/>
    <w:rsid w:val="00D612F0"/>
    <w:rsid w:val="00D613F7"/>
    <w:rsid w:val="00D6191B"/>
    <w:rsid w:val="00D62D3C"/>
    <w:rsid w:val="00D640EB"/>
    <w:rsid w:val="00D675A6"/>
    <w:rsid w:val="00D7016D"/>
    <w:rsid w:val="00D70D66"/>
    <w:rsid w:val="00D76769"/>
    <w:rsid w:val="00D76E02"/>
    <w:rsid w:val="00D815D5"/>
    <w:rsid w:val="00D830A0"/>
    <w:rsid w:val="00D8535B"/>
    <w:rsid w:val="00D86F95"/>
    <w:rsid w:val="00D92591"/>
    <w:rsid w:val="00D926EF"/>
    <w:rsid w:val="00D977D8"/>
    <w:rsid w:val="00DA4D2E"/>
    <w:rsid w:val="00DA4D4A"/>
    <w:rsid w:val="00DA5EAA"/>
    <w:rsid w:val="00DB0104"/>
    <w:rsid w:val="00DC4494"/>
    <w:rsid w:val="00DC55F6"/>
    <w:rsid w:val="00DC5F69"/>
    <w:rsid w:val="00DC615C"/>
    <w:rsid w:val="00DD384E"/>
    <w:rsid w:val="00DE0E91"/>
    <w:rsid w:val="00DE236F"/>
    <w:rsid w:val="00DE57C6"/>
    <w:rsid w:val="00DE6606"/>
    <w:rsid w:val="00DF1253"/>
    <w:rsid w:val="00E03AD4"/>
    <w:rsid w:val="00E05E38"/>
    <w:rsid w:val="00E12F5E"/>
    <w:rsid w:val="00E17B80"/>
    <w:rsid w:val="00E31704"/>
    <w:rsid w:val="00E31AC7"/>
    <w:rsid w:val="00E32866"/>
    <w:rsid w:val="00E35C0F"/>
    <w:rsid w:val="00E37D34"/>
    <w:rsid w:val="00E57067"/>
    <w:rsid w:val="00E63479"/>
    <w:rsid w:val="00E6614A"/>
    <w:rsid w:val="00E710D1"/>
    <w:rsid w:val="00E7513D"/>
    <w:rsid w:val="00E81053"/>
    <w:rsid w:val="00E8489D"/>
    <w:rsid w:val="00E85BA0"/>
    <w:rsid w:val="00E879B6"/>
    <w:rsid w:val="00E94C69"/>
    <w:rsid w:val="00EA3116"/>
    <w:rsid w:val="00EA7B5A"/>
    <w:rsid w:val="00EB1E3E"/>
    <w:rsid w:val="00EB6C05"/>
    <w:rsid w:val="00EC62F6"/>
    <w:rsid w:val="00ED3307"/>
    <w:rsid w:val="00EE14F6"/>
    <w:rsid w:val="00EE7949"/>
    <w:rsid w:val="00EF62E4"/>
    <w:rsid w:val="00F02F64"/>
    <w:rsid w:val="00F04626"/>
    <w:rsid w:val="00F067BC"/>
    <w:rsid w:val="00F16A42"/>
    <w:rsid w:val="00F1781F"/>
    <w:rsid w:val="00F21474"/>
    <w:rsid w:val="00F26691"/>
    <w:rsid w:val="00F27CC9"/>
    <w:rsid w:val="00F3120D"/>
    <w:rsid w:val="00F32595"/>
    <w:rsid w:val="00F32DF5"/>
    <w:rsid w:val="00F40467"/>
    <w:rsid w:val="00F5121B"/>
    <w:rsid w:val="00F70BE2"/>
    <w:rsid w:val="00F778CA"/>
    <w:rsid w:val="00F93A4F"/>
    <w:rsid w:val="00F95DCE"/>
    <w:rsid w:val="00F978EA"/>
    <w:rsid w:val="00FA0ED9"/>
    <w:rsid w:val="00FB0A2A"/>
    <w:rsid w:val="00FC2F43"/>
    <w:rsid w:val="00FC31AB"/>
    <w:rsid w:val="00FC43F8"/>
    <w:rsid w:val="00FC4A6F"/>
    <w:rsid w:val="00FD1B7B"/>
    <w:rsid w:val="00FD2F4B"/>
    <w:rsid w:val="00FD74DA"/>
    <w:rsid w:val="00FF41C3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16A97"/>
  <w15:docId w15:val="{2240745E-0919-4760-B161-35F39BDC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23E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F123E"/>
    <w:pPr>
      <w:keepNext/>
      <w:outlineLvl w:val="0"/>
    </w:pPr>
    <w:rPr>
      <w:b/>
      <w:bCs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6F12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6F123E"/>
    <w:pPr>
      <w:keepNext/>
      <w:overflowPunct w:val="0"/>
      <w:autoSpaceDE w:val="0"/>
      <w:autoSpaceDN w:val="0"/>
      <w:adjustRightInd w:val="0"/>
      <w:outlineLvl w:val="3"/>
    </w:pPr>
    <w:rPr>
      <w:b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6F123E"/>
    <w:pPr>
      <w:keepNext/>
      <w:tabs>
        <w:tab w:val="center" w:pos="1843"/>
      </w:tabs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6F123E"/>
    <w:pPr>
      <w:keepNext/>
      <w:overflowPunct w:val="0"/>
      <w:autoSpaceDE w:val="0"/>
      <w:autoSpaceDN w:val="0"/>
      <w:adjustRightInd w:val="0"/>
      <w:ind w:hanging="567"/>
      <w:jc w:val="both"/>
      <w:textAlignment w:val="baseline"/>
      <w:outlineLvl w:val="6"/>
    </w:pPr>
    <w:rPr>
      <w:b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6F123E"/>
    <w:pPr>
      <w:keepNext/>
      <w:tabs>
        <w:tab w:val="left" w:pos="9072"/>
      </w:tabs>
      <w:overflowPunct w:val="0"/>
      <w:autoSpaceDE w:val="0"/>
      <w:autoSpaceDN w:val="0"/>
      <w:adjustRightInd w:val="0"/>
      <w:ind w:hanging="567"/>
      <w:textAlignment w:val="baseline"/>
      <w:outlineLvl w:val="7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79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7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79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7924"/>
    <w:rPr>
      <w:rFonts w:asciiTheme="minorHAnsi" w:eastAsiaTheme="minorEastAsia" w:hAnsiTheme="minorHAnsi" w:cstheme="min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7924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792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6F12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E7924"/>
    <w:rPr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6F123E"/>
    <w:pPr>
      <w:overflowPunct w:val="0"/>
      <w:autoSpaceDE w:val="0"/>
      <w:autoSpaceDN w:val="0"/>
      <w:adjustRightInd w:val="0"/>
      <w:ind w:hanging="283"/>
      <w:jc w:val="both"/>
      <w:textAlignment w:val="baseline"/>
    </w:pPr>
    <w:rPr>
      <w:szCs w:val="20"/>
    </w:rPr>
  </w:style>
  <w:style w:type="paragraph" w:customStyle="1" w:styleId="Szvegtrzs21">
    <w:name w:val="Szövegtörzs 21"/>
    <w:basedOn w:val="Norml"/>
    <w:uiPriority w:val="99"/>
    <w:rsid w:val="006F123E"/>
    <w:pPr>
      <w:overflowPunct w:val="0"/>
      <w:autoSpaceDE w:val="0"/>
      <w:autoSpaceDN w:val="0"/>
      <w:adjustRightInd w:val="0"/>
      <w:ind w:left="-426"/>
      <w:jc w:val="both"/>
      <w:textAlignment w:val="baseline"/>
    </w:pPr>
    <w:rPr>
      <w:szCs w:val="20"/>
    </w:rPr>
  </w:style>
  <w:style w:type="character" w:styleId="Hiperhivatkozs">
    <w:name w:val="Hyperlink"/>
    <w:basedOn w:val="Bekezdsalapbettpusa"/>
    <w:uiPriority w:val="99"/>
    <w:rsid w:val="006F123E"/>
    <w:rPr>
      <w:rFonts w:cs="Times New Roman"/>
      <w:color w:val="0000FF"/>
      <w:u w:val="single"/>
    </w:rPr>
  </w:style>
  <w:style w:type="paragraph" w:styleId="Szvegblokk">
    <w:name w:val="Block Text"/>
    <w:basedOn w:val="Norml"/>
    <w:uiPriority w:val="99"/>
    <w:rsid w:val="006F123E"/>
    <w:pPr>
      <w:spacing w:line="360" w:lineRule="auto"/>
      <w:ind w:left="-912" w:right="-900"/>
    </w:pPr>
  </w:style>
  <w:style w:type="paragraph" w:styleId="Szvegtrzsbehzssal">
    <w:name w:val="Body Text Indent"/>
    <w:basedOn w:val="Norml"/>
    <w:link w:val="SzvegtrzsbehzssalChar"/>
    <w:uiPriority w:val="99"/>
    <w:rsid w:val="006F123E"/>
    <w:pPr>
      <w:tabs>
        <w:tab w:val="left" w:pos="-1425"/>
      </w:tabs>
      <w:ind w:left="-114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E7924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6F123E"/>
    <w:pPr>
      <w:tabs>
        <w:tab w:val="left" w:pos="627"/>
      </w:tabs>
      <w:ind w:left="627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E7924"/>
    <w:rPr>
      <w:sz w:val="24"/>
      <w:szCs w:val="24"/>
    </w:rPr>
  </w:style>
  <w:style w:type="character" w:styleId="Mrltotthiperhivatkozs">
    <w:name w:val="FollowedHyperlink"/>
    <w:basedOn w:val="Bekezdsalapbettpusa"/>
    <w:uiPriority w:val="99"/>
    <w:rsid w:val="006F123E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CC03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924"/>
    <w:rPr>
      <w:sz w:val="0"/>
      <w:szCs w:val="0"/>
    </w:rPr>
  </w:style>
  <w:style w:type="paragraph" w:styleId="Szvegtrzs2">
    <w:name w:val="Body Text 2"/>
    <w:basedOn w:val="Norml"/>
    <w:link w:val="Szvegtrzs2Char"/>
    <w:uiPriority w:val="99"/>
    <w:rsid w:val="00FD74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E7924"/>
    <w:rPr>
      <w:sz w:val="24"/>
      <w:szCs w:val="24"/>
    </w:rPr>
  </w:style>
  <w:style w:type="paragraph" w:styleId="lfej">
    <w:name w:val="header"/>
    <w:basedOn w:val="Norml"/>
    <w:link w:val="lfejChar"/>
    <w:rsid w:val="00066E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102278"/>
    <w:rPr>
      <w:sz w:val="24"/>
    </w:rPr>
  </w:style>
  <w:style w:type="paragraph" w:styleId="llb">
    <w:name w:val="footer"/>
    <w:basedOn w:val="Norml"/>
    <w:link w:val="llbChar"/>
    <w:uiPriority w:val="99"/>
    <w:rsid w:val="00066E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E7924"/>
    <w:rPr>
      <w:sz w:val="24"/>
      <w:szCs w:val="24"/>
    </w:rPr>
  </w:style>
  <w:style w:type="character" w:styleId="Oldalszm">
    <w:name w:val="page number"/>
    <w:basedOn w:val="Bekezdsalapbettpusa"/>
    <w:uiPriority w:val="99"/>
    <w:rsid w:val="00066EEC"/>
    <w:rPr>
      <w:rFonts w:cs="Times New Roman"/>
    </w:rPr>
  </w:style>
  <w:style w:type="table" w:styleId="Rcsostblzat">
    <w:name w:val="Table Grid"/>
    <w:basedOn w:val="Normltblzat"/>
    <w:uiPriority w:val="39"/>
    <w:rsid w:val="003D52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ls">
    <w:name w:val="illés"/>
    <w:basedOn w:val="Szvegtrzs3"/>
    <w:uiPriority w:val="99"/>
    <w:rsid w:val="00C83812"/>
    <w:pPr>
      <w:spacing w:after="0" w:line="360" w:lineRule="auto"/>
      <w:jc w:val="both"/>
    </w:pPr>
    <w:rPr>
      <w:bCs/>
      <w:spacing w:val="-2"/>
      <w:sz w:val="24"/>
      <w:szCs w:val="20"/>
    </w:rPr>
  </w:style>
  <w:style w:type="paragraph" w:styleId="Szvegtrzs3">
    <w:name w:val="Body Text 3"/>
    <w:basedOn w:val="Norml"/>
    <w:link w:val="Szvegtrzs3Char"/>
    <w:uiPriority w:val="99"/>
    <w:rsid w:val="00C838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E7924"/>
    <w:rPr>
      <w:sz w:val="16"/>
      <w:szCs w:val="16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uiPriority w:val="99"/>
    <w:rsid w:val="00FD1B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Elegnstblzat">
    <w:name w:val="Table Elegant"/>
    <w:basedOn w:val="Normltblzat"/>
    <w:uiPriority w:val="99"/>
    <w:rsid w:val="003C5B20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rsid w:val="00353F91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Jegyzetszveg">
    <w:name w:val="annotation text"/>
    <w:basedOn w:val="Norml"/>
    <w:link w:val="JegyzetszvegChar"/>
    <w:uiPriority w:val="99"/>
    <w:semiHidden/>
    <w:unhideWhenUsed/>
    <w:rsid w:val="00F27CC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7CC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7CC9"/>
    <w:pPr>
      <w:spacing w:after="12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7CC9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Default">
    <w:name w:val="Default"/>
    <w:rsid w:val="008A70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incstrkz">
    <w:name w:val="No Spacing"/>
    <w:rsid w:val="008A708C"/>
    <w:pPr>
      <w:autoSpaceDN w:val="0"/>
    </w:pPr>
    <w:rPr>
      <w:rFonts w:cs="Mangal"/>
      <w:sz w:val="24"/>
      <w:szCs w:val="21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39"/>
    <w:rsid w:val="0064387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C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osi.adrienn@fetivizig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tivzig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Felső-Tisza-vidéki VIZIG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Ambrusz László</dc:creator>
  <cp:lastModifiedBy>Sárosi Adrienn Jolán</cp:lastModifiedBy>
  <cp:revision>3</cp:revision>
  <cp:lastPrinted>2019-01-02T12:49:00Z</cp:lastPrinted>
  <dcterms:created xsi:type="dcterms:W3CDTF">2026-02-24T09:44:00Z</dcterms:created>
  <dcterms:modified xsi:type="dcterms:W3CDTF">2026-02-24T10:19:00Z</dcterms:modified>
</cp:coreProperties>
</file>